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09" w:rsidRDefault="00730009" w:rsidP="00CE498B">
      <w:pPr>
        <w:jc w:val="center"/>
        <w:rPr>
          <w:b/>
          <w:sz w:val="24"/>
          <w:szCs w:val="24"/>
        </w:rPr>
      </w:pPr>
      <w:r w:rsidRPr="00DA71B1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>мероприятий</w:t>
      </w:r>
      <w:r w:rsidRPr="00CF1D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муниципальных библиотеках Псковской области,</w:t>
      </w:r>
    </w:p>
    <w:p w:rsidR="00730009" w:rsidRDefault="00730009" w:rsidP="00CE498B">
      <w:pPr>
        <w:jc w:val="center"/>
        <w:rPr>
          <w:b/>
          <w:sz w:val="24"/>
          <w:szCs w:val="24"/>
        </w:rPr>
      </w:pPr>
      <w:r w:rsidRPr="00DA71B1">
        <w:rPr>
          <w:b/>
          <w:sz w:val="24"/>
          <w:szCs w:val="24"/>
        </w:rPr>
        <w:t xml:space="preserve">посвященных </w:t>
      </w:r>
      <w:r w:rsidRPr="009470C3">
        <w:rPr>
          <w:b/>
          <w:sz w:val="24"/>
          <w:szCs w:val="24"/>
        </w:rPr>
        <w:t xml:space="preserve">Дню памяти и скорби </w:t>
      </w:r>
      <w:r>
        <w:rPr>
          <w:b/>
          <w:sz w:val="24"/>
          <w:szCs w:val="24"/>
        </w:rPr>
        <w:t>в 2022 году</w:t>
      </w:r>
    </w:p>
    <w:p w:rsidR="00730009" w:rsidRPr="00DA71B1" w:rsidRDefault="00730009" w:rsidP="00E00E33">
      <w:pPr>
        <w:jc w:val="both"/>
        <w:rPr>
          <w:b/>
          <w:sz w:val="24"/>
          <w:szCs w:val="24"/>
        </w:rPr>
      </w:pP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561"/>
        <w:gridCol w:w="3577"/>
        <w:gridCol w:w="2107"/>
        <w:gridCol w:w="573"/>
      </w:tblGrid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spacing w:after="0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№ п/п</w:t>
            </w: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703E">
              <w:rPr>
                <w:sz w:val="24"/>
                <w:szCs w:val="24"/>
              </w:rPr>
              <w:t>ероприятия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Место проведения</w:t>
            </w:r>
            <w:r w:rsidRPr="008F703E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Дата и время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380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Бежаницкий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  <w:lang w:eastAsia="ru-RU"/>
              </w:rPr>
              <w:t xml:space="preserve">Час памяти в рамках проекта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  <w:lang w:eastAsia="ru-RU"/>
              </w:rPr>
              <w:t>«Без срока давности» под названием «Пусть поколения знают и помнят»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Бежаницкая центральная районная библиотека им. А.П. Философовой структурное подразделение МБУК «Бежаницкий РЦК», рп. Бежаницы, ул. Смольная, д.</w:t>
            </w:r>
            <w:r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>17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16.06.2022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1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Великолукский район</w:t>
            </w:r>
          </w:p>
        </w:tc>
      </w:tr>
      <w:tr w:rsidR="00730009" w:rsidRPr="008F703E" w:rsidTr="00CF1D00">
        <w:trPr>
          <w:trHeight w:val="1001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Митинг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30009" w:rsidRPr="008F703E" w:rsidRDefault="00730009" w:rsidP="008F703E">
            <w:pPr>
              <w:spacing w:after="0" w:line="240" w:lineRule="auto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«И нет забвенья подвигу бесстрашных»</w:t>
            </w:r>
          </w:p>
          <w:p w:rsidR="00730009" w:rsidRPr="008F703E" w:rsidRDefault="00730009" w:rsidP="008F703E">
            <w:pPr>
              <w:spacing w:after="0" w:line="240" w:lineRule="auto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>Пореченский библиотечно-досуговый центр</w:t>
            </w:r>
            <w:r w:rsidRPr="008F703E">
              <w:rPr>
                <w:sz w:val="24"/>
                <w:szCs w:val="24"/>
              </w:rPr>
              <w:t xml:space="preserve"> МБУК «ИКЦ» Великолукского района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0009" w:rsidRPr="008F703E" w:rsidTr="00CF1D00">
        <w:trPr>
          <w:trHeight w:val="416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Гдовский район</w:t>
            </w: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 xml:space="preserve">Урок истории </w:t>
            </w:r>
          </w:p>
          <w:p w:rsidR="00730009" w:rsidRPr="008F703E" w:rsidRDefault="00730009" w:rsidP="008F703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>«У стен Брестской крепости»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 Гдов ул. Ленина д.9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F703E">
              <w:rPr>
                <w:sz w:val="24"/>
                <w:szCs w:val="24"/>
              </w:rPr>
              <w:t>22.06.</w:t>
            </w:r>
            <w:r w:rsidRPr="008F703E">
              <w:rPr>
                <w:sz w:val="24"/>
                <w:szCs w:val="24"/>
                <w:lang w:val="en-US"/>
              </w:rPr>
              <w:t>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 «Так начиналась война…»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Островецкая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Островцы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 xml:space="preserve">Информационный час </w:t>
            </w:r>
          </w:p>
          <w:p w:rsidR="00730009" w:rsidRPr="008F703E" w:rsidRDefault="00730009" w:rsidP="008F703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>«День памяти и скорби»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Трутневскаясельская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д.Трутнево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  <w:lang w:eastAsia="ru-RU"/>
              </w:rPr>
              <w:t xml:space="preserve">Патриотический урок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  <w:lang w:eastAsia="ru-RU"/>
              </w:rPr>
              <w:t>«Тот первый день войны…»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Чернявская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с.Чернево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«22июня, ровно в четыре утра…»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«ГРЦБ им. Л.И.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F703E">
              <w:rPr>
                <w:sz w:val="24"/>
                <w:szCs w:val="24"/>
              </w:rPr>
              <w:t>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Тупицинскаясельская библиотека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«День памяти в сердцах навеки…»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Ремдовская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Ремда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«В грозные годы войны»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МБУК «ГРЦБ им. Л.И.Малякова»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Добручинская сельская библиотека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392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Дедовичский район</w:t>
            </w:r>
          </w:p>
        </w:tc>
      </w:tr>
      <w:tr w:rsidR="00730009" w:rsidRPr="008F703E" w:rsidTr="00CF1D00">
        <w:trPr>
          <w:trHeight w:val="156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 «Так начиналась война»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Яссковская сельская библиотека Дедовичской центральной районной библиотеки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Ясски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56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Велокросс в д. Острая Лука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Дубишенская сельская библиотека Дедовичской центральной районной библиотеки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Дубишно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24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Дновский район</w:t>
            </w:r>
          </w:p>
        </w:tc>
      </w:tr>
      <w:tr w:rsidR="00730009" w:rsidRPr="008F703E" w:rsidTr="00CF1D00">
        <w:trPr>
          <w:trHeight w:val="152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День памяти «Мы этой памяти верны»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МУ «Дновская ЦБС», Центральная районная библиотека,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Дно, ул. Ленина, д.19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152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Экскурс в историю «Познай свой край» - посещение памятного места «Скорбящий ангел»</w:t>
            </w:r>
          </w:p>
          <w:p w:rsidR="00730009" w:rsidRPr="008F703E" w:rsidRDefault="00730009" w:rsidP="008F703E">
            <w:pPr>
              <w:shd w:val="clear" w:color="auto" w:fill="FFFFFF"/>
              <w:spacing w:after="0" w:line="240" w:lineRule="auto"/>
              <w:ind w:left="-150" w:right="-30"/>
              <w:jc w:val="both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МУ «Дновская ЦБС», Центральная районная библиотека,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Дно, ул. Ленина, д.19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9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Красногородский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Киночас «Горечь и гордость»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Муниципальное бюджетное учреждение культуры «Красногородское районное досуговое объединение» Блясинская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Красногородский район, д.Блясино, ул.Центральная, д.1а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Беседа «День памяти и скорби»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Муниципальное бюджетное учреждение культуры «Красногородское районное досуговое объединение» Крестовская сельская библиотека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14.30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281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 «22 июня, ровно в 4 часа»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Муниципальное бюджетное учреждение культуры «Красногородское районное досуговое объединение» Красногородская районная детская библиотека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  <w:p w:rsidR="00730009" w:rsidRPr="008F703E" w:rsidRDefault="00730009" w:rsidP="008F703E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3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Куньинский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Час памяти «И помнит мир, спасенный...»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Назимовская сельская модельная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МБУ «Районный культурный центр» Куньинского района,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Куньинский район, д.Назимово, д.169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Литературно-музыкальная композиция «Набат войны нам вновь стучит в сердца»</w:t>
            </w:r>
          </w:p>
        </w:tc>
        <w:tc>
          <w:tcPr>
            <w:tcW w:w="3577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Ущицкая сельская модельная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МБУ «Районный культурный центр» Куньинского района,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Куньинский район, д.Ущицы, ул.Молодежная, д.6,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Братское захоронение д.Ущицы</w:t>
            </w:r>
          </w:p>
        </w:tc>
        <w:tc>
          <w:tcPr>
            <w:tcW w:w="2107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_DdeLink__27753_1429883784"/>
            <w:r w:rsidRPr="008F703E">
              <w:rPr>
                <w:sz w:val="24"/>
                <w:szCs w:val="24"/>
              </w:rPr>
              <w:t>22.06.2022</w:t>
            </w:r>
          </w:p>
          <w:bookmarkEnd w:id="0"/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Медиапанорама «Маршруты памяти»</w:t>
            </w:r>
          </w:p>
        </w:tc>
        <w:tc>
          <w:tcPr>
            <w:tcW w:w="3577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Центральная районная библиотека,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МБУ «Районный культурный центр» Куньинского района,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р.п.</w:t>
            </w:r>
            <w:r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>Кунья, ул.Дзержинского, д.28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r w:rsidRPr="008F703E">
                <w:rPr>
                  <w:rStyle w:val="Hyperlink"/>
                  <w:sz w:val="24"/>
                  <w:szCs w:val="24"/>
                </w:rPr>
                <w:t>https://vk.com/club57444663</w:t>
              </w:r>
            </w:hyperlink>
          </w:p>
        </w:tc>
        <w:tc>
          <w:tcPr>
            <w:tcW w:w="2107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</w:tc>
        <w:tc>
          <w:tcPr>
            <w:tcW w:w="573" w:type="dxa"/>
            <w:tcBorders>
              <w:top w:val="nil"/>
            </w:tcBorders>
          </w:tcPr>
          <w:p w:rsidR="00730009" w:rsidRPr="008F703E" w:rsidRDefault="00730009" w:rsidP="008F703E">
            <w:pPr>
              <w:spacing w:after="0" w:line="240" w:lineRule="auto"/>
              <w:jc w:val="both"/>
            </w:pPr>
          </w:p>
        </w:tc>
      </w:tr>
      <w:tr w:rsidR="00730009" w:rsidRPr="008F703E" w:rsidTr="00CF1D00">
        <w:trPr>
          <w:trHeight w:val="415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Локнянский район</w:t>
            </w:r>
          </w:p>
        </w:tc>
      </w:tr>
      <w:tr w:rsidR="00730009" w:rsidRPr="008F703E" w:rsidTr="00CF1D00">
        <w:trPr>
          <w:trHeight w:val="1819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Презентация сборника 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«Пылающий адрес войны»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(Военная история Локнянского района)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Центральная районная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П. Локня, ул.  Октябрьская, д. 13.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МБУК «Межпоселенческое библиотечное объединение</w:t>
            </w:r>
            <w:r w:rsidRPr="008F703E">
              <w:rPr>
                <w:b/>
                <w:sz w:val="24"/>
                <w:szCs w:val="24"/>
              </w:rPr>
              <w:t xml:space="preserve">» </w:t>
            </w:r>
            <w:r w:rsidRPr="008F703E">
              <w:rPr>
                <w:sz w:val="24"/>
                <w:szCs w:val="24"/>
              </w:rPr>
              <w:t>МО Локнянский район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br/>
            </w:r>
          </w:p>
        </w:tc>
      </w:tr>
      <w:tr w:rsidR="00730009" w:rsidRPr="008F703E" w:rsidTr="00CF1D00">
        <w:trPr>
          <w:trHeight w:val="406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Невельский район</w:t>
            </w:r>
          </w:p>
        </w:tc>
      </w:tr>
      <w:tr w:rsidR="00730009" w:rsidRPr="008F703E" w:rsidTr="00CF1D00">
        <w:trPr>
          <w:trHeight w:val="1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Устный журнал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«Сначала была война, победа пришла потом»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Центральная районная библиотека МБУК «Культура и досуг»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Г.Невель ул.Энгельса д.2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1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Урок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«И сердцу</w:t>
            </w:r>
            <w:r>
              <w:rPr>
                <w:sz w:val="24"/>
                <w:szCs w:val="24"/>
              </w:rPr>
              <w:t>,</w:t>
            </w:r>
            <w:r w:rsidRPr="008F703E">
              <w:rPr>
                <w:sz w:val="24"/>
                <w:szCs w:val="24"/>
              </w:rPr>
              <w:t xml:space="preserve"> по-прежнему</w:t>
            </w:r>
            <w:r>
              <w:rPr>
                <w:sz w:val="24"/>
                <w:szCs w:val="24"/>
              </w:rPr>
              <w:t>,</w:t>
            </w:r>
            <w:r w:rsidRPr="008F703E">
              <w:rPr>
                <w:sz w:val="24"/>
                <w:szCs w:val="24"/>
              </w:rPr>
              <w:t xml:space="preserve"> горько»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«Культура и досуг»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Структурное подразделение Новохованская модельная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Невельский район д. Новохованск ул. Ленина д.41б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18"/>
        </w:trPr>
        <w:tc>
          <w:tcPr>
            <w:tcW w:w="540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День памяти и скорби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«Так начиналась война…»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Усть-Долысская модельная библиотека МБУК «Культура и досуг»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Невельский район Д. Усть-Долыссы ул.Совхозная д.11а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18"/>
        </w:trPr>
        <w:tc>
          <w:tcPr>
            <w:tcW w:w="540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«Они хотели, чтобы этот день не наступил»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Усовская модельная библиотека-клуб МБУК «Культура и досуг»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Невельский район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Усово д.56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118"/>
        </w:trPr>
        <w:tc>
          <w:tcPr>
            <w:tcW w:w="540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«Память жива, память священна»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Артемовская библиотека-клуб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«Культура и досуг»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Невельский район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Д.Артемово д.25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День памяти и скорби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«Грозно грянула война»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Леховская модельная библиотека МБУК «Культура и досуг»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Невельский район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Д.Леховоул Центральная д.10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0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Новосокольнический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И</w:t>
            </w:r>
            <w:r w:rsidRPr="008F703E">
              <w:rPr>
                <w:sz w:val="24"/>
                <w:szCs w:val="24"/>
              </w:rPr>
              <w:t xml:space="preserve">сторические виражи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  <w:shd w:val="clear" w:color="auto" w:fill="FFFFFF"/>
              </w:rPr>
              <w:t>«Тот самый первый день войны»</w:t>
            </w:r>
            <w:r w:rsidRPr="008F703E">
              <w:rPr>
                <w:rStyle w:val="apple-converted-space"/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Библиотеки МБУ «КДК Новосокольнического района»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22– 23 июня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3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Опочецкий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Лобовская сельская библиотека МБУК «Опочецкий районный центр культуры», Опочецкий район, д. Лобово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Акция-реквием ко Дню памяти и скорби к 80-летию со дня гибели мирных жителей д. Артюхово «Зажигаем свечи»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Опочецкая районная библиотека им. А. С. Пушкина МБУК «Опочецкий районный центр культуры»,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Опочецкий район, д. Артюхово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 «Зажги свечу»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Лаптевская сельская библиотека МБУК «Опочецкий районный центр культуры»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Опочецкий район, д. Лаптево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и скорби 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«Вставай, страна огромная,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вставай на смертный бой»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Макушинская сельская библиотека МБУК «Опочецкий районный центр культуры»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Опочецкий район, д. Макушино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10.00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БиблиоДворик «Читаем детям о войне!»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Макушинская сельская библиотека МБУК «Опочецкий районный центр культуры»,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Опочецкий район, д. Макушино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 – 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Опочецкий район, парк в д. Глубокое 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9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Островский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Тематический час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«Шли на войну, уходили в бессмертие»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«Островская ЦРБ» г.</w:t>
            </w:r>
            <w:r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 xml:space="preserve">Остров, ул.Спартака,7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 xml:space="preserve">Патриотический час – 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 xml:space="preserve">«Так началась война»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(День памяти и скорби)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Воронцовская сельская модельная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«Островская ЦРБ»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Островский район, д.Воронцово, ул.Советская, д.46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10.00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 «Нам не забыть о той войне»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Первомайская сельская модельная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«Островская ЦРБ»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Островский район, д.Малая Губа, ул.Школьная, д.31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  <w:lang w:eastAsia="ru-RU"/>
              </w:rPr>
              <w:t>Обзор литературы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sz w:val="24"/>
                <w:szCs w:val="24"/>
                <w:lang w:eastAsia="ru-RU"/>
              </w:rPr>
              <w:t xml:space="preserve"> «Не забыть нам этот страшный день»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 xml:space="preserve">Горайская сельская модельная библиотека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«Островская ЦРБ»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Островский район, д.Гораи, ул.Парковая, д.11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Урок мужества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 xml:space="preserve">Маршевицкая сельская библиотека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«Островская ЦРБ»,</w:t>
            </w:r>
            <w:r w:rsidRPr="008F703E">
              <w:rPr>
                <w:color w:val="000000"/>
                <w:sz w:val="24"/>
                <w:szCs w:val="24"/>
              </w:rPr>
              <w:t xml:space="preserve"> Островский район, д. Подмогилье, д.1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sz w:val="24"/>
                <w:szCs w:val="24"/>
                <w:lang w:eastAsia="ru-RU"/>
              </w:rPr>
              <w:t>Час памяти «Тот самый первый день…»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 xml:space="preserve">Елоховская сельская модельная библиотека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МБУК «Островская ЦРБ», </w:t>
            </w:r>
            <w:r w:rsidRPr="008F703E">
              <w:rPr>
                <w:color w:val="000000"/>
                <w:sz w:val="24"/>
                <w:szCs w:val="24"/>
              </w:rPr>
              <w:t>Островский район,д. Карпово, м-н «Молодежный», д.3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мужества "Завещано беречь"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Федосинская сельская библиотека МБУК «Островская ЦРБ», Островский район, д. Покаты, д.62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703E">
              <w:rPr>
                <w:color w:val="000000"/>
                <w:sz w:val="24"/>
                <w:szCs w:val="24"/>
                <w:lang w:eastAsia="ru-RU"/>
              </w:rPr>
              <w:t>Патриотический час «В том суровом сорок первом»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F703E">
              <w:rPr>
                <w:color w:val="000000"/>
                <w:sz w:val="24"/>
                <w:szCs w:val="24"/>
              </w:rPr>
              <w:t>Шиковская сельская модельная библиотека МБУК «Островская ЦРБ», Островский район, д.Шики, ул.Школьная, д.2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2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bCs/>
                <w:sz w:val="24"/>
                <w:szCs w:val="24"/>
              </w:rPr>
              <w:t>Палкинский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Вахта памяти «Нас память зовет в 41-й»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Слопыгинский сельский 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Палкинская ЦБС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Слопыгино ул. Солнечная д.4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Качановский сельский 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Палкинская ЦБС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с. Качаново, ул.Площадь Культуры, д.1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«Через века, через года - помните!»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Черский сельский филиал МБУК Палкинская ЦБС, д. Вернявино, ул. Садовая д.6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5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Печорский район</w:t>
            </w:r>
          </w:p>
        </w:tc>
      </w:tr>
      <w:tr w:rsidR="00730009" w:rsidRPr="008F703E" w:rsidTr="00CF1D00">
        <w:trPr>
          <w:trHeight w:val="86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Конкурс чтецов к дню памяти и скорби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«Навечно в памяти народной»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Новоизборская модельная библиотека-филиал МБУК «Печорская центральная районная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обл., Печорский р-н, д. Новый Изборск, ул. Первомайская, д.23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16.00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Литературный час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«Вспомним огненные годы»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Изборскаямодельная библиотека-филиал МБУК «Печорская центральная районная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обл., Печорский р-н, д. Изборск, ул. Псковская, д.35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сообщений к Дню Памяти и скорби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Киршинская модельная библиотека-филиал МБУК «Печорская центральная районная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обл., Печорский р-н, д. Киршино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Круглый стол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Районная детская модельная библиотека МБУК «Печорская центральная районная библиотека»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обл., г. Печоры, ул. Рижская, д.1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30009" w:rsidRPr="008F703E" w:rsidTr="00CF1D00">
        <w:trPr>
          <w:trHeight w:val="406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Плюсский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Познавательная программа для детей «Школа разведчиков»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Андромерскаябиблиотека-филиал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 «Плюсская районная центральная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Плюсский район, д.Андромер, улица Приозерная, д.1-а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Реконструкция игры «Зарница»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Заплюсская 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 «Плюсская районная центральная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Плюсский район, р.п.Заплюсье, ул.Комсомольская, д.1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Выпуск боевого листка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«День памяти и скорби»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Запольская 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 «Плюсская районная центральная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Плюсский район, д.Заполье, ул. Ленинградская, д.73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Игомельская 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 «Плюсская районная центральная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Плюсский район, д.Игомель, улица Набережная, д.30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F703E">
              <w:rPr>
                <w:bCs/>
                <w:sz w:val="24"/>
                <w:szCs w:val="24"/>
              </w:rPr>
              <w:t>«Тот самый первый день войны»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(час истории)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Лядскаябиблиотека-филиал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 «Плюсская районная центральная библиотека»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Плюсский район, с.Ляды, улица Советская, д.19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0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Порховский район</w:t>
            </w:r>
          </w:p>
        </w:tc>
      </w:tr>
      <w:tr w:rsidR="00730009" w:rsidRPr="008F703E" w:rsidTr="00CF1D00">
        <w:trPr>
          <w:trHeight w:val="564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Устный журнал о героях Великой Отечественной войны «У вечного огня»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Центральная районная библиотека МБУК «Порховская ЦБС»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 Порхов, пр. Ленина, 32а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108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информации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«И помнит мир спасенный»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Полонская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«Порховская ЦБС»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Полоное, ул. Аудрини, д. 27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 «Тот самый страшный день в году, нам выдал страшную беду»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Верхнемостская 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«Порховская ЦБС»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Верхний Мост, ул. Дубровского, д. 30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Все библиотеки МБУК «Порховская ЦБС»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 Порхов, пр. Ленина, 32 а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День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«Шли мои земляки по дорогам войны»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Березовская библиотека-филиал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«Порховская ЦБС»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Берёза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557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Час памяти: «На рассвете…»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Боровическаябиблиотека-филиал</w:t>
            </w:r>
            <w:r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>МБУК «Порховская ЦБС»</w:t>
            </w:r>
            <w:r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>д. Боровичи, д. 22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13.00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0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Псковский район</w:t>
            </w:r>
          </w:p>
        </w:tc>
      </w:tr>
      <w:tr w:rsidR="00730009" w:rsidRPr="008F703E" w:rsidTr="00CF1D00">
        <w:trPr>
          <w:trHeight w:val="565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Историко-краеведческий час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«Чтобы жили в памяти герои-земляки»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Отдел библиотечной работы Логозовского дома культуры МБУ ПР «ПРЦК»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Псковский р-н, д. Дуброво, ул. Юбилейная, д.4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Краеведческие чтения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«Маленькая деревня в большой войне»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Большезагорская библиотека МБУ ПР «ПРЦК»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Псковский р-н, д. Большое Загорье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16.00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Виртуальный журнал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«За час до рассвета»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районная библиотека,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Псковский район, д. Писковичи, ул. Волкова, д. 16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r w:rsidRPr="008F703E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8F703E">
                <w:rPr>
                  <w:rStyle w:val="Hyperlink"/>
                  <w:sz w:val="24"/>
                  <w:szCs w:val="24"/>
                </w:rPr>
                <w:t>://</w:t>
              </w:r>
              <w:r w:rsidRPr="008F703E">
                <w:rPr>
                  <w:rStyle w:val="Hyperlink"/>
                  <w:sz w:val="24"/>
                  <w:szCs w:val="24"/>
                  <w:lang w:val="en-US"/>
                </w:rPr>
                <w:t>vk</w:t>
              </w:r>
              <w:r w:rsidRPr="008F703E">
                <w:rPr>
                  <w:rStyle w:val="Hyperlink"/>
                  <w:sz w:val="24"/>
                  <w:szCs w:val="24"/>
                </w:rPr>
                <w:t>.</w:t>
              </w:r>
              <w:r w:rsidRPr="008F703E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8F703E">
                <w:rPr>
                  <w:rStyle w:val="Hyperlink"/>
                  <w:sz w:val="24"/>
                  <w:szCs w:val="24"/>
                </w:rPr>
                <w:t>/</w:t>
              </w:r>
              <w:r w:rsidRPr="008F703E">
                <w:rPr>
                  <w:rStyle w:val="Hyperlink"/>
                  <w:sz w:val="24"/>
                  <w:szCs w:val="24"/>
                  <w:lang w:val="en-US"/>
                </w:rPr>
                <w:t>public</w:t>
              </w:r>
              <w:r w:rsidRPr="008F703E">
                <w:rPr>
                  <w:rStyle w:val="Hyperlink"/>
                  <w:sz w:val="24"/>
                  <w:szCs w:val="24"/>
                </w:rPr>
                <w:t>196447037</w:t>
              </w:r>
            </w:hyperlink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22.06 15.00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Отдел библиотечной работы Соловьёвского дома культуры МБУ ПР «ПРЦК» Псковский район, д. Соловьи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30009" w:rsidRPr="008F703E" w:rsidTr="00CF1D00">
        <w:trPr>
          <w:trHeight w:val="409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Пушкиногорский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E498B">
              <w:rPr>
                <w:bCs/>
                <w:sz w:val="24"/>
                <w:szCs w:val="24"/>
              </w:rPr>
              <w:t>Всероссийская акция:</w:t>
            </w:r>
            <w:r w:rsidRPr="008F703E">
              <w:rPr>
                <w:b/>
                <w:sz w:val="24"/>
                <w:szCs w:val="24"/>
              </w:rPr>
              <w:t xml:space="preserve"> </w:t>
            </w:r>
            <w:r w:rsidRPr="008F703E">
              <w:rPr>
                <w:bCs/>
                <w:sz w:val="24"/>
                <w:szCs w:val="24"/>
              </w:rPr>
              <w:t>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3E">
              <w:rPr>
                <w:rFonts w:ascii="Times New Roman" w:hAnsi="Times New Roman" w:cs="Times New Roman"/>
                <w:sz w:val="24"/>
                <w:szCs w:val="24"/>
              </w:rPr>
              <w:t xml:space="preserve">МБУК Пушкиногорская ЦРБ с филиалами 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10.00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3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bCs/>
                <w:sz w:val="24"/>
                <w:szCs w:val="24"/>
              </w:rPr>
              <w:t>Пыталовский район</w:t>
            </w: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Урок памяти </w:t>
            </w:r>
          </w:p>
          <w:p w:rsidR="00730009" w:rsidRPr="008F703E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«И сердцу по-прежнему горько»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Гавровская сельская библиотека МБУК «Пыталовское досуговое объединение»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Пыталовский район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д. Гавры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22.06.2022     11.00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Жоговская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МБУК «Пыталовское досуговое объединение»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Пыталовский район д. Стехны,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ул. Центральная д.4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22.06.2022      11.00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Урок мужества </w:t>
            </w:r>
          </w:p>
          <w:p w:rsidR="00730009" w:rsidRPr="008F703E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«Тот самый черный день в году…»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Линовская сельская библиотека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МБУК «Пыталовское досуговое объединение»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Пыталовский район д. Линово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15.00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Урок мужества «Так пришла война»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Пыталовская районная детская библиотека МБУК «Пыталовское досуговое объединение»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Г.Пыталово ул. Пушкинская д.16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 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70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Акция «Зажги свою свечу памяти» 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Пыталовская районная библиотека</w:t>
            </w:r>
            <w:bookmarkStart w:id="1" w:name="_GoBack"/>
            <w:bookmarkEnd w:id="1"/>
            <w:r w:rsidRPr="008F703E">
              <w:rPr>
                <w:sz w:val="24"/>
                <w:szCs w:val="24"/>
              </w:rPr>
              <w:t>МБУК «Пыталовское досуговое объединение»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Г.Пыталово ул. Красноармейская д.25а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22.06   10.00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5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Себежский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Мастер-класс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«Стенгазета «22 июня - День памяти и скорби»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Себежская центральная районная библиотека имени И.А. Бунина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город Себеж, ул. Пролетарская д.25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21.06.2022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Участие во Всероссийской акции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Себежская центральная районная библиотека имени И.А. Бунина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город Себеж, ул. Пролетарская д.25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16.00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Патриотическая акция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«Зажги свою свечу» 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в рамках Всероссийской акции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Сосновоборская библиотека – филиал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Псковская область, Себежский район пгт. Сосновый Бор,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ул. Солнечная д. 14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17.00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и скорби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«Герои большой войны»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Бояриновская библиотека – клуб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Себежский район, д. Бояриново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18.00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«22 июня. Ровно в 4 часа...»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Знаменская библиотека – клуб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Себежский район, д. Александрово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«В этой дате скорбь и память наша»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Глембочинская библиотека – клуб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Себежский район, д. Глембочино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памяти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«Мы будем помнить ваши имена!»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Ормейская библиотека – клуб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Себежский район, д. Кортенки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06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Струго-Красненский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День памяти «Свеча памяти»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Центральная районная библиотекаМБУ «Струго-Красненскийрайоныый культурный центр»</w:t>
            </w:r>
          </w:p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F703E">
              <w:rPr>
                <w:sz w:val="24"/>
                <w:szCs w:val="24"/>
              </w:rPr>
              <w:t xml:space="preserve">Струги Красные,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</w:pPr>
            <w:r w:rsidRPr="008F703E">
              <w:rPr>
                <w:sz w:val="24"/>
                <w:szCs w:val="24"/>
              </w:rPr>
              <w:t>ул.</w:t>
            </w:r>
            <w:r w:rsidRPr="00CF1D00">
              <w:rPr>
                <w:sz w:val="24"/>
                <w:szCs w:val="24"/>
              </w:rPr>
              <w:t xml:space="preserve"> </w:t>
            </w:r>
            <w:r w:rsidRPr="008F703E">
              <w:rPr>
                <w:sz w:val="24"/>
                <w:szCs w:val="24"/>
              </w:rPr>
              <w:t>Победы, д.2-в</w:t>
            </w: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22.06.2022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12.00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0009" w:rsidRPr="008F703E" w:rsidTr="00CF1D00">
        <w:trPr>
          <w:trHeight w:val="410"/>
        </w:trPr>
        <w:tc>
          <w:tcPr>
            <w:tcW w:w="11358" w:type="dxa"/>
            <w:gridSpan w:val="5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03E">
              <w:rPr>
                <w:b/>
                <w:sz w:val="24"/>
                <w:szCs w:val="24"/>
              </w:rPr>
              <w:t>Усвятский район</w:t>
            </w:r>
          </w:p>
        </w:tc>
      </w:tr>
      <w:tr w:rsidR="00730009" w:rsidRPr="008F703E" w:rsidTr="00CF1D00">
        <w:trPr>
          <w:trHeight w:val="848"/>
        </w:trPr>
        <w:tc>
          <w:tcPr>
            <w:tcW w:w="540" w:type="dxa"/>
          </w:tcPr>
          <w:p w:rsidR="00730009" w:rsidRPr="008F703E" w:rsidRDefault="00730009" w:rsidP="008F70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730009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 xml:space="preserve">Час истории 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«Чтобы жить, надо помнить»</w:t>
            </w:r>
          </w:p>
        </w:tc>
        <w:tc>
          <w:tcPr>
            <w:tcW w:w="3577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МУК «Усвятский РЦК» (библиотечный отдел),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Псковская область, п. Усвяты, ул. К. Маркса, д. 17</w:t>
            </w: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20.06.2022</w:t>
            </w:r>
          </w:p>
          <w:p w:rsidR="00730009" w:rsidRPr="008F703E" w:rsidRDefault="00730009" w:rsidP="008F7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14.00</w:t>
            </w:r>
          </w:p>
        </w:tc>
        <w:tc>
          <w:tcPr>
            <w:tcW w:w="573" w:type="dxa"/>
          </w:tcPr>
          <w:p w:rsidR="00730009" w:rsidRPr="008F703E" w:rsidRDefault="00730009" w:rsidP="008F70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30009" w:rsidRPr="00A93D0D" w:rsidRDefault="00730009" w:rsidP="00DA71B1">
      <w:pPr>
        <w:jc w:val="both"/>
      </w:pPr>
    </w:p>
    <w:sectPr w:rsidR="00730009" w:rsidRPr="00A93D0D" w:rsidSect="00CF1D00">
      <w:pgSz w:w="11906" w:h="16838"/>
      <w:pgMar w:top="1134" w:right="851" w:bottom="851" w:left="153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9A6"/>
    <w:multiLevelType w:val="multilevel"/>
    <w:tmpl w:val="391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B02A5"/>
    <w:multiLevelType w:val="hybridMultilevel"/>
    <w:tmpl w:val="3376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B1"/>
    <w:rsid w:val="00015CFA"/>
    <w:rsid w:val="00027613"/>
    <w:rsid w:val="00042D2C"/>
    <w:rsid w:val="00065C19"/>
    <w:rsid w:val="00113A1E"/>
    <w:rsid w:val="00173662"/>
    <w:rsid w:val="001B1933"/>
    <w:rsid w:val="001C047F"/>
    <w:rsid w:val="0020417E"/>
    <w:rsid w:val="0021467E"/>
    <w:rsid w:val="00244303"/>
    <w:rsid w:val="00254B32"/>
    <w:rsid w:val="00272954"/>
    <w:rsid w:val="002A33DE"/>
    <w:rsid w:val="00305A9D"/>
    <w:rsid w:val="003463C7"/>
    <w:rsid w:val="003550F7"/>
    <w:rsid w:val="00372837"/>
    <w:rsid w:val="00383B5B"/>
    <w:rsid w:val="003A08E8"/>
    <w:rsid w:val="004649CF"/>
    <w:rsid w:val="004C4886"/>
    <w:rsid w:val="004C6EC5"/>
    <w:rsid w:val="005443BA"/>
    <w:rsid w:val="0055278C"/>
    <w:rsid w:val="00565140"/>
    <w:rsid w:val="00565752"/>
    <w:rsid w:val="0060308E"/>
    <w:rsid w:val="00625CA5"/>
    <w:rsid w:val="0069182E"/>
    <w:rsid w:val="006F4BCC"/>
    <w:rsid w:val="007202BA"/>
    <w:rsid w:val="00730009"/>
    <w:rsid w:val="00750AF1"/>
    <w:rsid w:val="007649BB"/>
    <w:rsid w:val="007C16D2"/>
    <w:rsid w:val="007C4484"/>
    <w:rsid w:val="008549CD"/>
    <w:rsid w:val="00861A21"/>
    <w:rsid w:val="008F703E"/>
    <w:rsid w:val="00934383"/>
    <w:rsid w:val="009470C3"/>
    <w:rsid w:val="00957170"/>
    <w:rsid w:val="00980165"/>
    <w:rsid w:val="0099568F"/>
    <w:rsid w:val="00A26300"/>
    <w:rsid w:val="00A27226"/>
    <w:rsid w:val="00A74B24"/>
    <w:rsid w:val="00A93D0D"/>
    <w:rsid w:val="00AA21F8"/>
    <w:rsid w:val="00AA4806"/>
    <w:rsid w:val="00AC6093"/>
    <w:rsid w:val="00B406B8"/>
    <w:rsid w:val="00B622C7"/>
    <w:rsid w:val="00B775C1"/>
    <w:rsid w:val="00C6060C"/>
    <w:rsid w:val="00C720F3"/>
    <w:rsid w:val="00C94121"/>
    <w:rsid w:val="00CD6517"/>
    <w:rsid w:val="00CE498B"/>
    <w:rsid w:val="00CF1D00"/>
    <w:rsid w:val="00D26493"/>
    <w:rsid w:val="00D32879"/>
    <w:rsid w:val="00D74D7A"/>
    <w:rsid w:val="00DA71B1"/>
    <w:rsid w:val="00DC5C87"/>
    <w:rsid w:val="00E00E33"/>
    <w:rsid w:val="00E446BF"/>
    <w:rsid w:val="00E4473D"/>
    <w:rsid w:val="00E47518"/>
    <w:rsid w:val="00E65F9E"/>
    <w:rsid w:val="00E71C80"/>
    <w:rsid w:val="00E86B1F"/>
    <w:rsid w:val="00EA5823"/>
    <w:rsid w:val="00EF1520"/>
    <w:rsid w:val="00EF7251"/>
    <w:rsid w:val="00FC415D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C7"/>
    <w:pPr>
      <w:spacing w:after="200" w:line="276" w:lineRule="auto"/>
    </w:pPr>
    <w:rPr>
      <w:sz w:val="30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71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71B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5CFA"/>
    <w:rPr>
      <w:rFonts w:cs="Times New Roman"/>
      <w:color w:val="0000FF"/>
      <w:u w:val="single"/>
    </w:rPr>
  </w:style>
  <w:style w:type="character" w:customStyle="1" w:styleId="-">
    <w:name w:val="Интернет-ссылка"/>
    <w:basedOn w:val="DefaultParagraphFont"/>
    <w:uiPriority w:val="99"/>
    <w:rsid w:val="0069182E"/>
    <w:rPr>
      <w:rFonts w:cs="Times New Roman"/>
      <w:color w:val="0000FF"/>
      <w:u w:val="single"/>
    </w:rPr>
  </w:style>
  <w:style w:type="character" w:customStyle="1" w:styleId="senderemailiwfmg">
    <w:name w:val="sender_email_iwfmg"/>
    <w:basedOn w:val="DefaultParagraphFont"/>
    <w:uiPriority w:val="99"/>
    <w:rsid w:val="00EF7251"/>
    <w:rPr>
      <w:rFonts w:cs="Times New Roman"/>
    </w:rPr>
  </w:style>
  <w:style w:type="character" w:customStyle="1" w:styleId="button2-text">
    <w:name w:val="button2-text"/>
    <w:basedOn w:val="DefaultParagraphFont"/>
    <w:uiPriority w:val="99"/>
    <w:rsid w:val="00EF725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13A1E"/>
    <w:rPr>
      <w:rFonts w:cs="Times New Roman"/>
    </w:rPr>
  </w:style>
  <w:style w:type="paragraph" w:styleId="NoSpacing">
    <w:name w:val="No Spacing"/>
    <w:uiPriority w:val="99"/>
    <w:qFormat/>
    <w:rsid w:val="001C047F"/>
    <w:pPr>
      <w:suppressAutoHyphens/>
    </w:pPr>
    <w:rPr>
      <w:rFonts w:ascii="Calibri" w:eastAsia="SimSun" w:hAnsi="Calibri" w:cs="font15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6447037" TargetMode="External"/><Relationship Id="rId5" Type="http://schemas.openxmlformats.org/officeDocument/2006/relationships/hyperlink" Target="https://vk.com/club57444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2045</Words>
  <Characters>11660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 в муниципальных библиотеках Псковской области,</dc:title>
  <dc:subject/>
  <dc:creator>1</dc:creator>
  <cp:keywords/>
  <dc:description/>
  <cp:lastModifiedBy>Julia</cp:lastModifiedBy>
  <cp:revision>2</cp:revision>
  <dcterms:created xsi:type="dcterms:W3CDTF">2022-06-21T13:41:00Z</dcterms:created>
  <dcterms:modified xsi:type="dcterms:W3CDTF">2022-06-21T13:41:00Z</dcterms:modified>
</cp:coreProperties>
</file>