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2D" w:rsidRDefault="007259A8" w:rsidP="006A36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Методические рекомендации по проведению</w:t>
      </w:r>
    </w:p>
    <w:p w:rsidR="007259A8" w:rsidRPr="0077059D" w:rsidRDefault="007259A8" w:rsidP="006A362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Дня семейного чтения «Читаем всей семьей» в 2022 году</w:t>
      </w:r>
    </w:p>
    <w:p w:rsidR="006A362D" w:rsidRDefault="006A362D" w:rsidP="00E34E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9A8" w:rsidRPr="0077059D" w:rsidRDefault="007259A8" w:rsidP="00E34E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7259A8" w:rsidRPr="0077059D" w:rsidRDefault="007259A8" w:rsidP="0077059D">
      <w:pPr>
        <w:tabs>
          <w:tab w:val="left" w:pos="36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Напоминаем о ежегодной региональной акции - </w:t>
      </w:r>
      <w:r w:rsidRPr="0077059D">
        <w:rPr>
          <w:rFonts w:ascii="Times New Roman" w:hAnsi="Times New Roman" w:cs="Times New Roman"/>
          <w:b/>
          <w:sz w:val="24"/>
          <w:szCs w:val="24"/>
        </w:rPr>
        <w:t>Дне семейного чтения</w:t>
      </w:r>
      <w:r w:rsidRPr="0077059D">
        <w:rPr>
          <w:rFonts w:ascii="Times New Roman" w:hAnsi="Times New Roman" w:cs="Times New Roman"/>
          <w:sz w:val="24"/>
          <w:szCs w:val="24"/>
        </w:rPr>
        <w:t xml:space="preserve"> «Читаем всей семьей». 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Она проходит ежегодно и приурочивается к 15 мая – Международному дню семьи. В 202</w:t>
      </w:r>
      <w:r w:rsidR="00E34EA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мы обозначили время акции - с 12 по 15 мая.</w:t>
      </w:r>
    </w:p>
    <w:p w:rsidR="007259A8" w:rsidRPr="0077059D" w:rsidRDefault="007259A8" w:rsidP="0077059D">
      <w:pPr>
        <w:pStyle w:val="rtejustify"/>
        <w:tabs>
          <w:tab w:val="left" w:pos="3600"/>
        </w:tabs>
        <w:spacing w:before="0" w:beforeAutospacing="0" w:after="0" w:afterAutospacing="0"/>
        <w:ind w:firstLine="708"/>
        <w:jc w:val="both"/>
      </w:pPr>
      <w:r w:rsidRPr="0077059D">
        <w:t>Девиз Дня семейного чтения – «Читайте детям, читайте вместе с детьми, пусть дети читают вам!»</w:t>
      </w:r>
    </w:p>
    <w:p w:rsidR="007259A8" w:rsidRPr="0077059D" w:rsidRDefault="007259A8" w:rsidP="0077059D">
      <w:pPr>
        <w:pStyle w:val="rtejustify"/>
        <w:tabs>
          <w:tab w:val="left" w:pos="3600"/>
        </w:tabs>
        <w:spacing w:before="0" w:beforeAutospacing="0" w:after="0" w:afterAutospacing="0"/>
        <w:ind w:firstLine="708"/>
        <w:jc w:val="both"/>
      </w:pPr>
      <w:r w:rsidRPr="0077059D">
        <w:t>Цель акции – развитие интереса к чтению, укрепление традиции семейного чтения.</w:t>
      </w:r>
    </w:p>
    <w:p w:rsidR="007259A8" w:rsidRPr="0077059D" w:rsidRDefault="007259A8" w:rsidP="0077059D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            Содержание акции – устроить майский день чтения и творческих занятий - в семье, в школе, в детском саду, в библиотеке; участвуют дети, родители, бабушки и дедушки, старшие и младшие.</w:t>
      </w:r>
    </w:p>
    <w:p w:rsidR="007259A8" w:rsidRDefault="007259A8" w:rsidP="0077059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            Тема Дня чтения-202</w:t>
      </w:r>
      <w:r w:rsidR="00F4471A">
        <w:rPr>
          <w:rFonts w:ascii="Times New Roman" w:hAnsi="Times New Roman" w:cs="Times New Roman"/>
          <w:sz w:val="24"/>
          <w:szCs w:val="24"/>
        </w:rPr>
        <w:t>2</w:t>
      </w:r>
      <w:r w:rsidRPr="0077059D">
        <w:rPr>
          <w:rFonts w:ascii="Times New Roman" w:hAnsi="Times New Roman" w:cs="Times New Roman"/>
          <w:sz w:val="24"/>
          <w:szCs w:val="24"/>
        </w:rPr>
        <w:t xml:space="preserve"> – </w:t>
      </w:r>
      <w:r w:rsidRPr="0077059D">
        <w:rPr>
          <w:rFonts w:ascii="Times New Roman" w:hAnsi="Times New Roman" w:cs="Times New Roman"/>
          <w:b/>
          <w:sz w:val="24"/>
          <w:szCs w:val="24"/>
        </w:rPr>
        <w:t xml:space="preserve">«Юбилейная </w:t>
      </w:r>
      <w:proofErr w:type="spellStart"/>
      <w:r w:rsidRPr="0077059D">
        <w:rPr>
          <w:rFonts w:ascii="Times New Roman" w:hAnsi="Times New Roman" w:cs="Times New Roman"/>
          <w:b/>
          <w:sz w:val="24"/>
          <w:szCs w:val="24"/>
        </w:rPr>
        <w:t>книгопортация</w:t>
      </w:r>
      <w:proofErr w:type="spellEnd"/>
      <w:r w:rsidRPr="0077059D">
        <w:rPr>
          <w:rFonts w:ascii="Times New Roman" w:hAnsi="Times New Roman" w:cs="Times New Roman"/>
          <w:b/>
          <w:sz w:val="24"/>
          <w:szCs w:val="24"/>
        </w:rPr>
        <w:t>!»</w:t>
      </w:r>
      <w:r w:rsidR="00A5350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507" w:rsidRPr="00A53507">
        <w:rPr>
          <w:rFonts w:ascii="Times New Roman" w:hAnsi="Times New Roman" w:cs="Times New Roman"/>
          <w:sz w:val="24"/>
          <w:szCs w:val="24"/>
        </w:rPr>
        <w:t xml:space="preserve">Она </w:t>
      </w:r>
      <w:r w:rsidR="00A53507">
        <w:rPr>
          <w:rFonts w:ascii="Times New Roman" w:hAnsi="Times New Roman" w:cs="Times New Roman"/>
          <w:sz w:val="24"/>
          <w:szCs w:val="24"/>
        </w:rPr>
        <w:t xml:space="preserve">посвящается писателям и книга-юбилярам. </w:t>
      </w:r>
      <w:r w:rsidR="00A53507" w:rsidRPr="00A535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Телепортация</w:t>
      </w:r>
      <w:r w:rsidR="00A53507" w:rsidRP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(от греческого «далеко» и латинского «нести») </w:t>
      </w:r>
      <w:r w:rsid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A53507" w:rsidRP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гипотетическое мгновенное перемещение объекта на любое расстояние со скоростью быстрее скорости света.</w:t>
      </w:r>
      <w:r w:rsid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мы на семейной встрече </w:t>
      </w:r>
      <w:proofErr w:type="spellStart"/>
      <w:r w:rsid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>телепортируемся</w:t>
      </w:r>
      <w:proofErr w:type="spellEnd"/>
      <w:r w:rsid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бесконечные книжные миры!</w:t>
      </w:r>
    </w:p>
    <w:p w:rsidR="00A53507" w:rsidRDefault="00A53507" w:rsidP="0077059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Каких авторов, какие книги выбрать – решение каждой библиотеки. Тем</w:t>
      </w:r>
      <w:r w:rsidR="00E34E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авторам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чей юбилей уже состоялся или тем, у кого он будет в 2022 году. </w:t>
      </w:r>
      <w:r w:rsidR="00E34EAB">
        <w:rPr>
          <w:rFonts w:ascii="Times New Roman" w:hAnsi="Times New Roman" w:cs="Times New Roman"/>
          <w:sz w:val="24"/>
          <w:szCs w:val="24"/>
          <w:shd w:val="clear" w:color="auto" w:fill="FFFFFF"/>
        </w:rPr>
        <w:t>Может быть, разговор будет посвящен книгам-юбилярам.</w:t>
      </w:r>
    </w:p>
    <w:p w:rsidR="00F21947" w:rsidRPr="00F21947" w:rsidRDefault="00F21947" w:rsidP="00F21947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219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ПРИМЕРНЫЙ ТЕКСТ ДЛЯ СМИ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F21947" w:rsidRPr="00B613E3" w:rsidRDefault="00F21947" w:rsidP="00F21947">
      <w:pPr>
        <w:pStyle w:val="rtejustify"/>
        <w:tabs>
          <w:tab w:val="left" w:pos="3600"/>
        </w:tabs>
        <w:spacing w:before="0" w:beforeAutospacing="0" w:after="0" w:afterAutospacing="0"/>
        <w:ind w:firstLine="708"/>
        <w:jc w:val="both"/>
        <w:rPr>
          <w:b/>
        </w:rPr>
      </w:pPr>
      <w:r w:rsidRPr="00B613E3">
        <w:rPr>
          <w:b/>
        </w:rPr>
        <w:t>Читайте детям, читайте вместе с детьми, пусть дети читают вам!</w:t>
      </w:r>
    </w:p>
    <w:p w:rsidR="00F21947" w:rsidRDefault="00F21947" w:rsidP="00F21947">
      <w:pPr>
        <w:tabs>
          <w:tab w:val="left" w:pos="36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21947" w:rsidRPr="00931FB0" w:rsidRDefault="00F21947" w:rsidP="00F21947">
      <w:pPr>
        <w:tabs>
          <w:tab w:val="left" w:pos="360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1FB0">
        <w:rPr>
          <w:rFonts w:ascii="Times New Roman" w:hAnsi="Times New Roman" w:cs="Times New Roman"/>
          <w:sz w:val="24"/>
          <w:szCs w:val="24"/>
        </w:rPr>
        <w:t>15 мая в календаре отмечен Международны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931FB0">
        <w:rPr>
          <w:rFonts w:ascii="Times New Roman" w:hAnsi="Times New Roman" w:cs="Times New Roman"/>
          <w:sz w:val="24"/>
          <w:szCs w:val="24"/>
        </w:rPr>
        <w:t xml:space="preserve"> дн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931FB0">
        <w:rPr>
          <w:rFonts w:ascii="Times New Roman" w:hAnsi="Times New Roman" w:cs="Times New Roman"/>
          <w:sz w:val="24"/>
          <w:szCs w:val="24"/>
        </w:rPr>
        <w:t xml:space="preserve"> семьи. </w:t>
      </w:r>
      <w:r>
        <w:rPr>
          <w:rFonts w:ascii="Times New Roman" w:hAnsi="Times New Roman" w:cs="Times New Roman"/>
          <w:sz w:val="24"/>
          <w:szCs w:val="24"/>
        </w:rPr>
        <w:t>В Псковской области в это время проходит</w:t>
      </w:r>
      <w:r w:rsidRPr="00931FB0">
        <w:rPr>
          <w:rFonts w:ascii="Times New Roman" w:hAnsi="Times New Roman" w:cs="Times New Roman"/>
          <w:sz w:val="24"/>
          <w:szCs w:val="24"/>
        </w:rPr>
        <w:t xml:space="preserve"> ежегодн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FB0">
        <w:rPr>
          <w:rFonts w:ascii="Times New Roman" w:hAnsi="Times New Roman" w:cs="Times New Roman"/>
          <w:sz w:val="24"/>
          <w:szCs w:val="24"/>
        </w:rPr>
        <w:t xml:space="preserve"> региональн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931FB0">
        <w:rPr>
          <w:rFonts w:ascii="Times New Roman" w:hAnsi="Times New Roman" w:cs="Times New Roman"/>
          <w:sz w:val="24"/>
          <w:szCs w:val="24"/>
        </w:rPr>
        <w:t xml:space="preserve"> акци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31FB0">
        <w:rPr>
          <w:rFonts w:ascii="Times New Roman" w:hAnsi="Times New Roman" w:cs="Times New Roman"/>
          <w:sz w:val="24"/>
          <w:szCs w:val="24"/>
        </w:rPr>
        <w:t xml:space="preserve"> - </w:t>
      </w:r>
      <w:r w:rsidRPr="006A362D">
        <w:rPr>
          <w:rFonts w:ascii="Times New Roman" w:hAnsi="Times New Roman" w:cs="Times New Roman"/>
          <w:sz w:val="24"/>
          <w:szCs w:val="24"/>
        </w:rPr>
        <w:t>День семейного чтения</w:t>
      </w:r>
      <w:r w:rsidRPr="00931FB0">
        <w:rPr>
          <w:rFonts w:ascii="Times New Roman" w:hAnsi="Times New Roman" w:cs="Times New Roman"/>
          <w:sz w:val="24"/>
          <w:szCs w:val="24"/>
        </w:rPr>
        <w:t xml:space="preserve"> «Читаем всей семьей». </w:t>
      </w:r>
    </w:p>
    <w:p w:rsidR="00F21947" w:rsidRPr="0077059D" w:rsidRDefault="00F21947" w:rsidP="00F21947">
      <w:pPr>
        <w:pStyle w:val="rtejustify"/>
        <w:tabs>
          <w:tab w:val="left" w:pos="3600"/>
        </w:tabs>
        <w:spacing w:before="0" w:beforeAutospacing="0" w:after="0" w:afterAutospacing="0"/>
        <w:ind w:firstLine="708"/>
        <w:jc w:val="both"/>
      </w:pPr>
      <w:r w:rsidRPr="0077059D">
        <w:t>Девиз Дня семейного чтения – «Читайте детям, читайте вместе с детьми, пусть дети читают вам!»</w:t>
      </w:r>
    </w:p>
    <w:p w:rsidR="00F21947" w:rsidRPr="0077059D" w:rsidRDefault="00F21947" w:rsidP="00F21947">
      <w:pPr>
        <w:pStyle w:val="rtejustify"/>
        <w:tabs>
          <w:tab w:val="left" w:pos="3600"/>
        </w:tabs>
        <w:spacing w:before="0" w:beforeAutospacing="0" w:after="0" w:afterAutospacing="0"/>
        <w:ind w:firstLine="708"/>
        <w:jc w:val="both"/>
      </w:pPr>
      <w:r w:rsidRPr="0077059D">
        <w:t>Цель акции – развитие интереса к чтению, укрепление традиции семейного чтения.</w:t>
      </w:r>
    </w:p>
    <w:p w:rsidR="00F21947" w:rsidRPr="0077059D" w:rsidRDefault="00F21947" w:rsidP="00F21947">
      <w:pPr>
        <w:tabs>
          <w:tab w:val="left" w:pos="3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Майский день чтения и творчества можно устроить </w:t>
      </w:r>
      <w:r w:rsidRPr="0077059D">
        <w:rPr>
          <w:rFonts w:ascii="Times New Roman" w:hAnsi="Times New Roman" w:cs="Times New Roman"/>
          <w:sz w:val="24"/>
          <w:szCs w:val="24"/>
        </w:rPr>
        <w:t>в семье, в школе, в детском саду, в библиотеке; участвуют дети, родители, бабушки и дедушки, старшие и младшие.</w:t>
      </w:r>
    </w:p>
    <w:p w:rsidR="00F21947" w:rsidRDefault="00F21947" w:rsidP="00F2194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            Тема Дня </w:t>
      </w:r>
      <w:r>
        <w:rPr>
          <w:rFonts w:ascii="Times New Roman" w:hAnsi="Times New Roman" w:cs="Times New Roman"/>
          <w:sz w:val="24"/>
          <w:szCs w:val="24"/>
        </w:rPr>
        <w:t xml:space="preserve">семейного </w:t>
      </w:r>
      <w:r w:rsidRPr="0077059D">
        <w:rPr>
          <w:rFonts w:ascii="Times New Roman" w:hAnsi="Times New Roman" w:cs="Times New Roman"/>
          <w:sz w:val="24"/>
          <w:szCs w:val="24"/>
        </w:rPr>
        <w:t>чтения-202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059D">
        <w:rPr>
          <w:rFonts w:ascii="Times New Roman" w:hAnsi="Times New Roman" w:cs="Times New Roman"/>
          <w:sz w:val="24"/>
          <w:szCs w:val="24"/>
        </w:rPr>
        <w:t xml:space="preserve"> – </w:t>
      </w:r>
      <w:r w:rsidRPr="00B613E3">
        <w:rPr>
          <w:rFonts w:ascii="Times New Roman" w:hAnsi="Times New Roman" w:cs="Times New Roman"/>
          <w:sz w:val="24"/>
          <w:szCs w:val="24"/>
        </w:rPr>
        <w:t xml:space="preserve">«Юбилейная </w:t>
      </w:r>
      <w:proofErr w:type="spellStart"/>
      <w:r w:rsidRPr="00B613E3">
        <w:rPr>
          <w:rFonts w:ascii="Times New Roman" w:hAnsi="Times New Roman" w:cs="Times New Roman"/>
          <w:sz w:val="24"/>
          <w:szCs w:val="24"/>
        </w:rPr>
        <w:t>книгопортация</w:t>
      </w:r>
      <w:proofErr w:type="spellEnd"/>
      <w:r w:rsidRPr="00B613E3">
        <w:rPr>
          <w:rFonts w:ascii="Times New Roman" w:hAnsi="Times New Roman" w:cs="Times New Roman"/>
          <w:sz w:val="24"/>
          <w:szCs w:val="24"/>
        </w:rPr>
        <w:t>!». Она посвящается писателям и книга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344DC">
        <w:rPr>
          <w:rFonts w:ascii="Times New Roman" w:hAnsi="Times New Roman" w:cs="Times New Roman"/>
          <w:sz w:val="24"/>
          <w:szCs w:val="24"/>
        </w:rPr>
        <w:t xml:space="preserve">, чьи юбилеи отмечаются в этом году. </w:t>
      </w:r>
      <w:r w:rsidRPr="00B613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Телепортация</w:t>
      </w:r>
      <w:r w:rsidRP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(от греческого «далеко» и латинского «нести»)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A5350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гипотетическое мгновенное перемещение объекта на любое расстояние со скоростью быстрее скорости света.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участники акции телепортируются в бесконечные книжные миры!</w:t>
      </w:r>
    </w:p>
    <w:p w:rsidR="00F21947" w:rsidRDefault="00F21947" w:rsidP="00F2194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25647">
        <w:rPr>
          <w:rFonts w:ascii="Times New Roman" w:hAnsi="Times New Roman" w:cs="Times New Roman"/>
          <w:sz w:val="24"/>
          <w:szCs w:val="24"/>
        </w:rPr>
        <w:t>нига</w:t>
      </w:r>
      <w:r>
        <w:rPr>
          <w:rFonts w:ascii="Times New Roman" w:hAnsi="Times New Roman" w:cs="Times New Roman"/>
          <w:sz w:val="24"/>
          <w:szCs w:val="24"/>
        </w:rPr>
        <w:t xml:space="preserve"> в семейном кругу</w:t>
      </w:r>
      <w:r w:rsidRPr="00D25647">
        <w:rPr>
          <w:rFonts w:ascii="Times New Roman" w:hAnsi="Times New Roman" w:cs="Times New Roman"/>
          <w:sz w:val="24"/>
          <w:szCs w:val="24"/>
        </w:rPr>
        <w:t xml:space="preserve"> – это мостик между поколениями, который строит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D25647">
        <w:rPr>
          <w:rFonts w:ascii="Times New Roman" w:hAnsi="Times New Roman" w:cs="Times New Roman"/>
          <w:sz w:val="24"/>
          <w:szCs w:val="24"/>
        </w:rPr>
        <w:t xml:space="preserve"> вместе </w:t>
      </w:r>
      <w:r>
        <w:rPr>
          <w:rFonts w:ascii="Times New Roman" w:hAnsi="Times New Roman" w:cs="Times New Roman"/>
          <w:sz w:val="24"/>
          <w:szCs w:val="24"/>
        </w:rPr>
        <w:t xml:space="preserve">родителями и </w:t>
      </w:r>
      <w:r w:rsidRPr="00D25647">
        <w:rPr>
          <w:rFonts w:ascii="Times New Roman" w:hAnsi="Times New Roman" w:cs="Times New Roman"/>
          <w:sz w:val="24"/>
          <w:szCs w:val="24"/>
        </w:rPr>
        <w:t>детьми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Прекрасно, если в семье 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существует традиция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совместного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чтения! Но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т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акой традиции 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можно 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основат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>! Для этого нужно всего лишь выбрать интересную книгу для чтения и собрать вокруг себя членов своей семьи. Главное – книга должна быть интересна всем собравшимся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осле чтения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с ребенком прочитанное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устроить викторину, порисовать</w:t>
      </w:r>
      <w:r w:rsidRPr="00D25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просто поговорить по душам.</w:t>
      </w:r>
    </w:p>
    <w:p w:rsidR="00F21947" w:rsidRDefault="00F21947" w:rsidP="00F21947"/>
    <w:p w:rsidR="00F21947" w:rsidRPr="00A53507" w:rsidRDefault="00F21947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3507" w:rsidRDefault="00A53507" w:rsidP="00A53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lastRenderedPageBreak/>
        <w:t>О ДЕТЯХ И ДЛЯ ДЕТЕЙ</w:t>
      </w:r>
    </w:p>
    <w:p w:rsidR="007259A8" w:rsidRDefault="007259A8" w:rsidP="00A535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ЮБИЛЕЙНЫЙ КАЛЕНДАРЬ</w:t>
      </w:r>
    </w:p>
    <w:p w:rsidR="00E34EAB" w:rsidRPr="0077059D" w:rsidRDefault="00E34EAB" w:rsidP="00E34E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ПИСАТЕЛИ-ЮБИЛЯРЫ</w:t>
      </w:r>
    </w:p>
    <w:p w:rsidR="00866FE3" w:rsidRPr="0077059D" w:rsidRDefault="00866FE3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Январь-апрель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130 лет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рождения английского писателя </w:t>
      </w: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Джона Рональда 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Руэла</w:t>
      </w:r>
      <w:proofErr w:type="spellEnd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Толкина</w:t>
      </w:r>
      <w:proofErr w:type="spellEnd"/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(1892–1973). «</w:t>
      </w: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Властелин колец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Хоббит</w:t>
      </w:r>
      <w:proofErr w:type="spellEnd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или </w:t>
      </w:r>
      <w:proofErr w:type="gram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Туда</w:t>
      </w:r>
      <w:proofErr w:type="gramEnd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обратно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6FE3" w:rsidRPr="0077059D" w:rsidRDefault="00866FE3" w:rsidP="00770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85 лет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рождения русской писательницы, литературоведа и общественного деятеля 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Мариэтты</w:t>
      </w:r>
      <w:proofErr w:type="spellEnd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Омаровны</w:t>
      </w:r>
      <w:proofErr w:type="spellEnd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Чудаковой</w:t>
      </w:r>
      <w:proofErr w:type="spellEnd"/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(р. 1937). «</w:t>
      </w: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Дела и ужасы Жени </w:t>
      </w:r>
      <w:proofErr w:type="spellStart"/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Осинкиной</w:t>
      </w:r>
      <w:proofErr w:type="spellEnd"/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для взрослых: Время читать!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tbl>
      <w:tblPr>
        <w:tblW w:w="8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7965"/>
      </w:tblGrid>
      <w:tr w:rsidR="0077059D" w:rsidRPr="0077059D" w:rsidTr="00866FE3">
        <w:tc>
          <w:tcPr>
            <w:tcW w:w="0" w:type="auto"/>
            <w:hideMark/>
          </w:tcPr>
          <w:p w:rsidR="00866FE3" w:rsidRPr="0077059D" w:rsidRDefault="00866FE3" w:rsidP="007705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866FE3" w:rsidRPr="0077059D" w:rsidRDefault="00866FE3" w:rsidP="0077059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5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 лет</w:t>
            </w:r>
            <w:r w:rsidRPr="007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 дня рождения английского писателя, поэта и драматурга </w:t>
            </w:r>
            <w:hyperlink r:id="rId5" w:history="1">
              <w:r w:rsidRPr="0077059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 xml:space="preserve">Алана </w:t>
              </w:r>
              <w:proofErr w:type="spellStart"/>
              <w:r w:rsidRPr="0077059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Милна</w:t>
              </w:r>
              <w:proofErr w:type="spellEnd"/>
            </w:hyperlink>
            <w:r w:rsidRPr="007705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(1882-1956).</w:t>
            </w:r>
          </w:p>
        </w:tc>
      </w:tr>
    </w:tbl>
    <w:p w:rsidR="00866FE3" w:rsidRPr="0077059D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190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английского писателя, математика </w:t>
      </w:r>
      <w:hyperlink r:id="rId6" w:history="1">
        <w:r w:rsidRPr="0077059D">
          <w:rPr>
            <w:rStyle w:val="a4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Льюиса Кэрролла</w:t>
        </w:r>
      </w:hyperlink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(1832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="00C02202"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1898). 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125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русского писателя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Валентина Петровича Катаева 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(1897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1986). 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170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русского писателя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Николая Георгиевича Гарина-Михайловского 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(1852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–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1906).</w:t>
      </w:r>
    </w:p>
    <w:p w:rsidR="00866FE3" w:rsidRPr="0077059D" w:rsidRDefault="00866FE3" w:rsidP="00770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60 лет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рождения русской писательницы </w:t>
      </w: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Екатерины Вадимовны Мурашовой 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(1962).</w:t>
      </w:r>
    </w:p>
    <w:p w:rsidR="00866FE3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85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русского писателя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Валентина Григорьевича Распутина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(1937–2015). </w:t>
      </w:r>
    </w:p>
    <w:p w:rsidR="00A53507" w:rsidRPr="0077059D" w:rsidRDefault="00A53507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53507" w:rsidRPr="00A53507" w:rsidRDefault="00866FE3" w:rsidP="00A53507">
      <w:pPr>
        <w:pStyle w:val="a3"/>
        <w:shd w:val="clear" w:color="auto" w:fill="FFFFFF"/>
        <w:spacing w:before="0" w:beforeAutospacing="0" w:after="150" w:afterAutospacing="0"/>
        <w:jc w:val="both"/>
      </w:pPr>
      <w:r w:rsidRPr="0077059D">
        <w:rPr>
          <w:rStyle w:val="a4"/>
          <w:b w:val="0"/>
          <w:shd w:val="clear" w:color="auto" w:fill="FFFFFF"/>
        </w:rPr>
        <w:t>140 лет</w:t>
      </w:r>
      <w:r w:rsidRPr="0077059D">
        <w:rPr>
          <w:shd w:val="clear" w:color="auto" w:fill="FFFFFF"/>
        </w:rPr>
        <w:t> со дня рождения русского поэта, писателя и переводчика </w:t>
      </w:r>
      <w:r w:rsidRPr="00A53507">
        <w:rPr>
          <w:rStyle w:val="a4"/>
          <w:shd w:val="clear" w:color="auto" w:fill="FFFFFF"/>
        </w:rPr>
        <w:t>Корнея Ивановича Чуковского</w:t>
      </w:r>
      <w:r w:rsidRPr="0077059D">
        <w:rPr>
          <w:shd w:val="clear" w:color="auto" w:fill="FFFFFF"/>
        </w:rPr>
        <w:t> (1882–1969)</w:t>
      </w:r>
      <w:r w:rsidR="00A53507">
        <w:rPr>
          <w:shd w:val="clear" w:color="auto" w:fill="FFFFFF"/>
        </w:rPr>
        <w:t xml:space="preserve">. О книгах к. Чуковского всегда интересно поговорить. На семейном мероприятии можно предложить поучаствовать во </w:t>
      </w:r>
      <w:r w:rsidR="00A53507" w:rsidRPr="00A53507">
        <w:rPr>
          <w:rStyle w:val="a4"/>
          <w:b w:val="0"/>
        </w:rPr>
        <w:t>Всероссийск</w:t>
      </w:r>
      <w:r w:rsidR="00A53507">
        <w:rPr>
          <w:rStyle w:val="a4"/>
          <w:b w:val="0"/>
        </w:rPr>
        <w:t>ом</w:t>
      </w:r>
      <w:r w:rsidR="00A53507" w:rsidRPr="00A53507">
        <w:rPr>
          <w:rStyle w:val="a4"/>
          <w:b w:val="0"/>
        </w:rPr>
        <w:t xml:space="preserve"> литературн</w:t>
      </w:r>
      <w:r w:rsidR="00A53507">
        <w:rPr>
          <w:rStyle w:val="a4"/>
          <w:b w:val="0"/>
        </w:rPr>
        <w:t>ом</w:t>
      </w:r>
      <w:r w:rsidR="00A53507" w:rsidRPr="00A53507">
        <w:rPr>
          <w:rStyle w:val="a4"/>
          <w:b w:val="0"/>
        </w:rPr>
        <w:t xml:space="preserve"> конкурс </w:t>
      </w:r>
      <w:r w:rsidR="00A53507" w:rsidRPr="00DE4966">
        <w:rPr>
          <w:rStyle w:val="a4"/>
        </w:rPr>
        <w:t>«Письмо в стихах»</w:t>
      </w:r>
      <w:r w:rsidR="00A53507" w:rsidRPr="00DE4966">
        <w:t>,</w:t>
      </w:r>
      <w:r w:rsidR="00A53507" w:rsidRPr="00A53507">
        <w:t xml:space="preserve"> который проходит при поддержке </w:t>
      </w:r>
      <w:r w:rsidR="00A53507" w:rsidRPr="00A53507">
        <w:rPr>
          <w:rStyle w:val="a4"/>
          <w:b w:val="0"/>
        </w:rPr>
        <w:t>Министерства культуры Российской Федерации.</w:t>
      </w:r>
      <w:r w:rsidR="00A53507">
        <w:rPr>
          <w:rStyle w:val="a4"/>
          <w:b w:val="0"/>
        </w:rPr>
        <w:t xml:space="preserve"> И даже приступить к выполнению задания конкурса!</w:t>
      </w:r>
    </w:p>
    <w:p w:rsidR="00A53507" w:rsidRPr="00A53507" w:rsidRDefault="00A53507" w:rsidP="00A53507">
      <w:pPr>
        <w:pStyle w:val="a3"/>
        <w:shd w:val="clear" w:color="auto" w:fill="FFFFFF"/>
        <w:spacing w:before="0" w:beforeAutospacing="0" w:after="150" w:afterAutospacing="0"/>
        <w:jc w:val="both"/>
      </w:pPr>
      <w:r w:rsidRPr="00A53507">
        <w:t>Конкурс проводится в целях популяризации поэзии К. И. Чуковского, создания условий для повышения интереса к художественному творчеству у детей и подростков, выявления и развития творческого потенциала детей, стимулирования фантазии и умения выразить свои мысли посредством слова.</w:t>
      </w:r>
      <w:r>
        <w:t xml:space="preserve"> </w:t>
      </w:r>
      <w:r w:rsidRPr="00A53507">
        <w:t>Конкурс стартовал </w:t>
      </w:r>
      <w:r w:rsidRPr="00A53507">
        <w:rPr>
          <w:rStyle w:val="a4"/>
          <w:b w:val="0"/>
        </w:rPr>
        <w:t>19 марта, </w:t>
      </w:r>
      <w:r w:rsidRPr="00A53507">
        <w:t>он продлится до </w:t>
      </w:r>
      <w:r w:rsidRPr="00A53507">
        <w:rPr>
          <w:rStyle w:val="a4"/>
          <w:b w:val="0"/>
        </w:rPr>
        <w:t>30 октября 2022 года</w:t>
      </w:r>
      <w:r w:rsidRPr="00A53507">
        <w:t>. </w:t>
      </w:r>
      <w:r w:rsidRPr="00A53507">
        <w:rPr>
          <w:rStyle w:val="a4"/>
          <w:b w:val="0"/>
        </w:rPr>
        <w:t xml:space="preserve">Задача участников </w:t>
      </w:r>
      <w:r>
        <w:rPr>
          <w:rStyle w:val="a4"/>
          <w:b w:val="0"/>
        </w:rPr>
        <w:t>-</w:t>
      </w:r>
      <w:r w:rsidRPr="00A53507">
        <w:rPr>
          <w:rStyle w:val="a4"/>
          <w:b w:val="0"/>
        </w:rPr>
        <w:t xml:space="preserve"> написать стихотворное письмо Корнею Ивановичу Чуковскому или его героям. </w:t>
      </w:r>
      <w:r w:rsidRPr="00A53507">
        <w:t>Жюри определит победителей </w:t>
      </w:r>
      <w:r w:rsidRPr="00A53507">
        <w:rPr>
          <w:rStyle w:val="a4"/>
          <w:b w:val="0"/>
        </w:rPr>
        <w:t>в двух возрастных категориях</w:t>
      </w:r>
      <w:r w:rsidRPr="00A53507">
        <w:t> – от 8 до 12 и от 13 до 16 лет, дипломы и призы получат также финалисты, занявшие или поделившие 2 и 3 места.</w:t>
      </w:r>
    </w:p>
    <w:p w:rsidR="00A53507" w:rsidRPr="00DE4966" w:rsidRDefault="00A53507" w:rsidP="00A53507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A53507">
        <w:t> </w:t>
      </w:r>
      <w:r w:rsidRPr="00DE4966">
        <w:rPr>
          <w:b/>
        </w:rPr>
        <w:t>Положение о конкурсе:</w:t>
      </w:r>
    </w:p>
    <w:p w:rsidR="00A53507" w:rsidRPr="00A53507" w:rsidRDefault="00940371" w:rsidP="00A53507">
      <w:pPr>
        <w:pStyle w:val="a3"/>
        <w:shd w:val="clear" w:color="auto" w:fill="FFFFFF"/>
        <w:spacing w:before="0" w:beforeAutospacing="0" w:after="150" w:afterAutospacing="0"/>
        <w:jc w:val="both"/>
      </w:pPr>
      <w:hyperlink r:id="rId7" w:anchor=".Ylj-Oae5ITM.vk" w:history="1">
        <w:r w:rsidR="00A53507" w:rsidRPr="00A53507">
          <w:rPr>
            <w:rStyle w:val="a5"/>
            <w:color w:val="auto"/>
            <w:u w:val="none"/>
          </w:rPr>
          <w:t>https://rgdb.ru/konkursy/13923-vserossijskij-literaturnyj-konkurs-pismo-v-stikhakh-k-140-letiyu-so-dnya-rozhdeniya-k-i-chukovskogo#.Ylj-Oae5ITM.vk</w:t>
        </w:r>
      </w:hyperlink>
    </w:p>
    <w:p w:rsidR="00132CFE" w:rsidRPr="0077059D" w:rsidRDefault="00A53507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32CFE" w:rsidRPr="0077059D" w:rsidRDefault="00866FE3" w:rsidP="0077059D">
      <w:pPr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100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русского писателя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Сергея Петровича Алексеева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(1922–2008). </w:t>
      </w:r>
      <w:r w:rsidR="00A53507" w:rsidRPr="00231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Можно объединить дату с 350-летием Петра </w:t>
      </w:r>
      <w:r w:rsidR="00A53507" w:rsidRPr="0023131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I</w:t>
      </w:r>
      <w:r w:rsidR="00231314" w:rsidRPr="002313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отмечаемом в этом году. </w:t>
      </w:r>
      <w:r w:rsidR="00132CFE" w:rsidRPr="00231314">
        <w:rPr>
          <w:rFonts w:ascii="Times New Roman" w:hAnsi="Times New Roman" w:cs="Times New Roman"/>
          <w:b/>
          <w:sz w:val="24"/>
          <w:szCs w:val="24"/>
        </w:rPr>
        <w:t>У С. П. Алексеева есть интересные книги о Петре 1 и его эпохе.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«Рассказать детям о том великом, что было в истории их страны, рассказать, не откладывая, сегодня </w:t>
      </w:r>
      <w:r w:rsidR="00231314">
        <w:rPr>
          <w:rFonts w:ascii="Times New Roman" w:hAnsi="Times New Roman" w:cs="Times New Roman"/>
          <w:sz w:val="24"/>
          <w:szCs w:val="24"/>
        </w:rPr>
        <w:t>-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в этом я вижу свое призвание, свою обязанность, свой долг писателя…» (С. П. Алексеев)</w:t>
      </w:r>
      <w:r w:rsidR="00231314">
        <w:rPr>
          <w:rFonts w:ascii="Times New Roman" w:hAnsi="Times New Roman" w:cs="Times New Roman"/>
          <w:sz w:val="24"/>
          <w:szCs w:val="24"/>
        </w:rPr>
        <w:t>.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66FE3" w:rsidRPr="0077059D" w:rsidRDefault="00866FE3" w:rsidP="007705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205 лет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 дня рождения русского писателя, поэта и историка </w:t>
      </w:r>
      <w:r w:rsidRPr="00770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Константина Сергеевича Аксакова</w:t>
      </w:r>
      <w:r w:rsidRPr="0077059D">
        <w:rPr>
          <w:rFonts w:ascii="Times New Roman" w:eastAsia="Times New Roman" w:hAnsi="Times New Roman" w:cs="Times New Roman"/>
          <w:sz w:val="24"/>
          <w:szCs w:val="24"/>
          <w:lang w:eastAsia="ru-RU"/>
        </w:rPr>
        <w:t> (1817–1860).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95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русского писателя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Юрия Михайловича </w:t>
      </w:r>
      <w:proofErr w:type="spellStart"/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Дружкова</w:t>
      </w:r>
      <w:proofErr w:type="spellEnd"/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(1927–1983). 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120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русского писателя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Вениамина Александровича Каверина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(1903–1989).</w:t>
      </w:r>
    </w:p>
    <w:p w:rsidR="00866FE3" w:rsidRPr="0077059D" w:rsidRDefault="00866FE3" w:rsidP="0077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120 лет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со дня рождения русской писательницы </w:t>
      </w:r>
      <w:r w:rsidRPr="0077059D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Валентины Александровны Осеевой</w:t>
      </w:r>
      <w:r w:rsidRPr="0077059D">
        <w:rPr>
          <w:rFonts w:ascii="Times New Roman" w:hAnsi="Times New Roman" w:cs="Times New Roman"/>
          <w:sz w:val="24"/>
          <w:szCs w:val="24"/>
          <w:shd w:val="clear" w:color="auto" w:fill="FFFFFF"/>
        </w:rPr>
        <w:t> (1902–1969). </w:t>
      </w:r>
    </w:p>
    <w:p w:rsidR="00866FE3" w:rsidRPr="0077059D" w:rsidRDefault="00866FE3" w:rsidP="007705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5DC0" w:rsidRPr="0077059D" w:rsidRDefault="003D5DC0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Май-</w:t>
      </w:r>
      <w:r w:rsidR="00132CFE" w:rsidRPr="0077059D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3D5DC0" w:rsidRPr="0077059D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10 мая</w:t>
      </w:r>
      <w:r w:rsidRPr="0077059D">
        <w:rPr>
          <w:rFonts w:ascii="Times New Roman" w:hAnsi="Times New Roman" w:cs="Times New Roman"/>
          <w:sz w:val="24"/>
          <w:szCs w:val="24"/>
        </w:rPr>
        <w:t xml:space="preserve"> – 90 лет со дня рождения Галины Николаевны Щербаковой (наст. фамилия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Режабек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) (1932-2010), русской писательницы</w:t>
      </w:r>
    </w:p>
    <w:p w:rsidR="003D5DC0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28 мая</w:t>
      </w:r>
      <w:r w:rsidRPr="0077059D">
        <w:rPr>
          <w:rFonts w:ascii="Times New Roman" w:hAnsi="Times New Roman" w:cs="Times New Roman"/>
          <w:sz w:val="24"/>
          <w:szCs w:val="24"/>
        </w:rPr>
        <w:t xml:space="preserve"> – 55 лет со дня рождения Андрея Валентиновича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Жвалевс</w:t>
      </w:r>
      <w:r w:rsidR="00132CFE" w:rsidRPr="0077059D">
        <w:rPr>
          <w:rFonts w:ascii="Times New Roman" w:hAnsi="Times New Roman" w:cs="Times New Roman"/>
          <w:sz w:val="24"/>
          <w:szCs w:val="24"/>
        </w:rPr>
        <w:t>к</w:t>
      </w:r>
      <w:r w:rsidRPr="0077059D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(р. 1967), белорусского писателя</w:t>
      </w:r>
    </w:p>
    <w:p w:rsidR="00E34EAB" w:rsidRPr="0077059D" w:rsidRDefault="00E34EAB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C0" w:rsidRDefault="003D5DC0" w:rsidP="0023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30 мая</w:t>
      </w:r>
      <w:r w:rsidRPr="0077059D">
        <w:rPr>
          <w:rFonts w:ascii="Times New Roman" w:hAnsi="Times New Roman" w:cs="Times New Roman"/>
          <w:sz w:val="24"/>
          <w:szCs w:val="24"/>
        </w:rPr>
        <w:t> – 130 лет со дня рождения Ивана Сергеевича Соколова-Микитова (1892-1975), русского писателя</w:t>
      </w:r>
      <w:r w:rsidR="00231314" w:rsidRPr="00231314">
        <w:rPr>
          <w:rFonts w:ascii="Times New Roman" w:hAnsi="Times New Roman" w:cs="Times New Roman"/>
          <w:b/>
          <w:sz w:val="24"/>
          <w:szCs w:val="24"/>
        </w:rPr>
        <w:t>. «Жили-были лесные секреты…»: познавательная встреча</w:t>
      </w:r>
    </w:p>
    <w:p w:rsidR="00231314" w:rsidRPr="0077059D" w:rsidRDefault="00231314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C0" w:rsidRPr="00231314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31 мая</w:t>
      </w:r>
      <w:r w:rsidRPr="0077059D">
        <w:rPr>
          <w:rFonts w:ascii="Times New Roman" w:hAnsi="Times New Roman" w:cs="Times New Roman"/>
          <w:sz w:val="24"/>
          <w:szCs w:val="24"/>
        </w:rPr>
        <w:t> – 130 лет со дня рождения Константина Георгиевича Паустовского (1892-1968), русского писателя</w:t>
      </w:r>
      <w:r w:rsidR="00231314">
        <w:rPr>
          <w:rFonts w:ascii="Times New Roman" w:hAnsi="Times New Roman" w:cs="Times New Roman"/>
          <w:sz w:val="24"/>
          <w:szCs w:val="24"/>
        </w:rPr>
        <w:t xml:space="preserve">. </w:t>
      </w:r>
      <w:r w:rsidR="00231314" w:rsidRPr="00231314">
        <w:rPr>
          <w:rFonts w:ascii="Times New Roman" w:hAnsi="Times New Roman" w:cs="Times New Roman"/>
          <w:b/>
          <w:sz w:val="24"/>
          <w:szCs w:val="24"/>
        </w:rPr>
        <w:t>«Кто живет в нашем лесу?»: эко-урок</w:t>
      </w:r>
      <w:r w:rsidR="00231314">
        <w:rPr>
          <w:rFonts w:ascii="Times New Roman" w:hAnsi="Times New Roman" w:cs="Times New Roman"/>
          <w:b/>
          <w:sz w:val="24"/>
          <w:szCs w:val="24"/>
        </w:rPr>
        <w:t>.</w:t>
      </w:r>
    </w:p>
    <w:p w:rsidR="00231314" w:rsidRPr="0077059D" w:rsidRDefault="00231314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C0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7 июня</w:t>
      </w:r>
      <w:r w:rsidRPr="0077059D">
        <w:rPr>
          <w:rFonts w:ascii="Times New Roman" w:hAnsi="Times New Roman" w:cs="Times New Roman"/>
          <w:sz w:val="24"/>
          <w:szCs w:val="24"/>
        </w:rPr>
        <w:t xml:space="preserve"> – 70 лет со дня рождения Елены Васильевны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Габовой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(р. 1952), русской писательницы</w:t>
      </w:r>
    </w:p>
    <w:p w:rsidR="00231314" w:rsidRPr="0077059D" w:rsidRDefault="00231314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C0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18 июня</w:t>
      </w:r>
      <w:r w:rsidRPr="0077059D">
        <w:rPr>
          <w:rFonts w:ascii="Times New Roman" w:hAnsi="Times New Roman" w:cs="Times New Roman"/>
          <w:sz w:val="24"/>
          <w:szCs w:val="24"/>
        </w:rPr>
        <w:t> – 210 лет со дня рождения Ивана Александровича Гончарова (1812-1891), русского писателя</w:t>
      </w:r>
    </w:p>
    <w:p w:rsidR="00231314" w:rsidRPr="0077059D" w:rsidRDefault="00231314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DC0" w:rsidRPr="0077059D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22 июня</w:t>
      </w:r>
      <w:r w:rsidRPr="0077059D">
        <w:rPr>
          <w:rFonts w:ascii="Times New Roman" w:hAnsi="Times New Roman" w:cs="Times New Roman"/>
          <w:sz w:val="24"/>
          <w:szCs w:val="24"/>
        </w:rPr>
        <w:t> – 115 лет со дня рождения Андрея Сергеевича Некрасова (1907-1987), русского писателя</w:t>
      </w:r>
    </w:p>
    <w:p w:rsidR="003D5DC0" w:rsidRPr="0077059D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26 июня </w:t>
      </w:r>
      <w:r w:rsidRPr="0077059D">
        <w:rPr>
          <w:rFonts w:ascii="Times New Roman" w:hAnsi="Times New Roman" w:cs="Times New Roman"/>
          <w:sz w:val="24"/>
          <w:szCs w:val="24"/>
        </w:rPr>
        <w:t>– 100 лет со дня рождения Юрия Яковлевича Яковлева (1922-1995), русского писателя</w:t>
      </w:r>
    </w:p>
    <w:p w:rsidR="003D5DC0" w:rsidRDefault="003D5DC0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Style w:val="a4"/>
          <w:rFonts w:ascii="Times New Roman" w:hAnsi="Times New Roman" w:cs="Times New Roman"/>
          <w:sz w:val="24"/>
          <w:szCs w:val="24"/>
        </w:rPr>
        <w:t>24 июля</w:t>
      </w:r>
      <w:r w:rsidRPr="0077059D">
        <w:rPr>
          <w:rFonts w:ascii="Times New Roman" w:hAnsi="Times New Roman" w:cs="Times New Roman"/>
          <w:sz w:val="24"/>
          <w:szCs w:val="24"/>
        </w:rPr>
        <w:t> – 220 лет со дня рождения Александра Дюма (отца) (1802-1870), французского писателя</w:t>
      </w:r>
    </w:p>
    <w:p w:rsidR="00231314" w:rsidRPr="0077059D" w:rsidRDefault="00231314" w:rsidP="00770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CFE" w:rsidRPr="00231314" w:rsidRDefault="00231314" w:rsidP="002313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59">
        <w:rPr>
          <w:rFonts w:ascii="Times New Roman" w:hAnsi="Times New Roman" w:cs="Times New Roman"/>
          <w:b/>
          <w:sz w:val="24"/>
          <w:szCs w:val="24"/>
        </w:rPr>
        <w:t>30 августа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140 </w:t>
      </w:r>
      <w:r w:rsidR="00736C59">
        <w:rPr>
          <w:rFonts w:ascii="Times New Roman" w:hAnsi="Times New Roman" w:cs="Times New Roman"/>
          <w:sz w:val="24"/>
          <w:szCs w:val="24"/>
        </w:rPr>
        <w:t>лет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132CFE" w:rsidRPr="0077059D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>С.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Житков</w:t>
      </w:r>
      <w:r>
        <w:rPr>
          <w:rFonts w:ascii="Times New Roman" w:hAnsi="Times New Roman" w:cs="Times New Roman"/>
          <w:sz w:val="24"/>
          <w:szCs w:val="24"/>
        </w:rPr>
        <w:t xml:space="preserve">а (1882-1938). </w:t>
      </w:r>
      <w:r w:rsidR="00132CFE" w:rsidRPr="0077059D">
        <w:rPr>
          <w:rFonts w:ascii="Times New Roman" w:hAnsi="Times New Roman" w:cs="Times New Roman"/>
          <w:sz w:val="24"/>
          <w:szCs w:val="24"/>
        </w:rPr>
        <w:t>«</w:t>
      </w:r>
      <w:r w:rsidR="00132CFE" w:rsidRPr="00231314">
        <w:rPr>
          <w:rFonts w:ascii="Times New Roman" w:hAnsi="Times New Roman" w:cs="Times New Roman"/>
          <w:b/>
          <w:sz w:val="24"/>
          <w:szCs w:val="24"/>
        </w:rPr>
        <w:t>Морские истории»: час познаний и открытий</w:t>
      </w:r>
      <w:r w:rsidR="00E34EAB">
        <w:rPr>
          <w:rFonts w:ascii="Times New Roman" w:hAnsi="Times New Roman" w:cs="Times New Roman"/>
          <w:b/>
          <w:sz w:val="24"/>
          <w:szCs w:val="24"/>
        </w:rPr>
        <w:t>;</w:t>
      </w:r>
      <w:r w:rsidRPr="00231314">
        <w:rPr>
          <w:rFonts w:ascii="Times New Roman" w:hAnsi="Times New Roman" w:cs="Times New Roman"/>
          <w:b/>
          <w:sz w:val="24"/>
          <w:szCs w:val="24"/>
        </w:rPr>
        <w:t xml:space="preserve"> «Вечный Колумб»: знакомство с творчеством писателя.</w:t>
      </w:r>
    </w:p>
    <w:p w:rsidR="00132CFE" w:rsidRPr="00231314" w:rsidRDefault="00736C59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59">
        <w:rPr>
          <w:rFonts w:ascii="Times New Roman" w:hAnsi="Times New Roman" w:cs="Times New Roman"/>
          <w:b/>
          <w:sz w:val="24"/>
          <w:szCs w:val="24"/>
        </w:rPr>
        <w:t>11 сентября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160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</w:t>
      </w:r>
      <w:r w:rsidR="00231314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132CFE" w:rsidRPr="0077059D">
        <w:rPr>
          <w:rFonts w:ascii="Times New Roman" w:hAnsi="Times New Roman" w:cs="Times New Roman"/>
          <w:sz w:val="24"/>
          <w:szCs w:val="24"/>
        </w:rPr>
        <w:t>О. Генри</w:t>
      </w:r>
      <w:r w:rsidR="00231314">
        <w:rPr>
          <w:rFonts w:ascii="Times New Roman" w:hAnsi="Times New Roman" w:cs="Times New Roman"/>
          <w:sz w:val="24"/>
          <w:szCs w:val="24"/>
        </w:rPr>
        <w:t>, американского писателя (1852-1910).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</w:t>
      </w:r>
      <w:r w:rsidR="00132CFE" w:rsidRPr="00231314">
        <w:rPr>
          <w:rFonts w:ascii="Times New Roman" w:hAnsi="Times New Roman" w:cs="Times New Roman"/>
          <w:b/>
          <w:sz w:val="24"/>
          <w:szCs w:val="24"/>
        </w:rPr>
        <w:t>«Как стать вождем?»: мастер-класс</w:t>
      </w:r>
      <w:r w:rsidR="00231314">
        <w:rPr>
          <w:rFonts w:ascii="Times New Roman" w:hAnsi="Times New Roman" w:cs="Times New Roman"/>
          <w:b/>
          <w:sz w:val="24"/>
          <w:szCs w:val="24"/>
        </w:rPr>
        <w:t>.</w:t>
      </w:r>
    </w:p>
    <w:p w:rsidR="00132CFE" w:rsidRDefault="00736C59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59">
        <w:rPr>
          <w:rFonts w:ascii="Times New Roman" w:hAnsi="Times New Roman" w:cs="Times New Roman"/>
          <w:b/>
          <w:sz w:val="24"/>
          <w:szCs w:val="24"/>
        </w:rPr>
        <w:t>25 октября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170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231314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132CFE" w:rsidRPr="0077059D">
        <w:rPr>
          <w:rFonts w:ascii="Times New Roman" w:hAnsi="Times New Roman" w:cs="Times New Roman"/>
          <w:sz w:val="24"/>
          <w:szCs w:val="24"/>
        </w:rPr>
        <w:t>Д. Н. Мамин</w:t>
      </w:r>
      <w:r w:rsidR="00231314">
        <w:rPr>
          <w:rFonts w:ascii="Times New Roman" w:hAnsi="Times New Roman" w:cs="Times New Roman"/>
          <w:sz w:val="24"/>
          <w:szCs w:val="24"/>
        </w:rPr>
        <w:t>а</w:t>
      </w:r>
      <w:r w:rsidR="00132CFE" w:rsidRPr="0077059D">
        <w:rPr>
          <w:rFonts w:ascii="Times New Roman" w:hAnsi="Times New Roman" w:cs="Times New Roman"/>
          <w:sz w:val="24"/>
          <w:szCs w:val="24"/>
        </w:rPr>
        <w:t>-Сибиряк</w:t>
      </w:r>
      <w:r w:rsidR="00231314">
        <w:rPr>
          <w:rFonts w:ascii="Times New Roman" w:hAnsi="Times New Roman" w:cs="Times New Roman"/>
          <w:sz w:val="24"/>
          <w:szCs w:val="24"/>
        </w:rPr>
        <w:t>а</w:t>
      </w:r>
      <w:r w:rsidR="00ED78FD">
        <w:rPr>
          <w:rFonts w:ascii="Times New Roman" w:hAnsi="Times New Roman" w:cs="Times New Roman"/>
          <w:sz w:val="24"/>
          <w:szCs w:val="24"/>
        </w:rPr>
        <w:t xml:space="preserve"> (1852-1912), русского писателя</w:t>
      </w:r>
      <w:r w:rsidR="00231314">
        <w:rPr>
          <w:rFonts w:ascii="Times New Roman" w:hAnsi="Times New Roman" w:cs="Times New Roman"/>
          <w:sz w:val="24"/>
          <w:szCs w:val="24"/>
        </w:rPr>
        <w:t>.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</w:t>
      </w:r>
      <w:r w:rsidR="00132CFE" w:rsidRPr="0023131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132CFE" w:rsidRPr="00231314">
        <w:rPr>
          <w:rFonts w:ascii="Times New Roman" w:hAnsi="Times New Roman" w:cs="Times New Roman"/>
          <w:b/>
          <w:sz w:val="24"/>
          <w:szCs w:val="24"/>
        </w:rPr>
        <w:t>Ал</w:t>
      </w:r>
      <w:r w:rsidR="008033EB" w:rsidRPr="00231314">
        <w:rPr>
          <w:rFonts w:ascii="Times New Roman" w:hAnsi="Times New Roman" w:cs="Times New Roman"/>
          <w:b/>
          <w:sz w:val="24"/>
          <w:szCs w:val="24"/>
        </w:rPr>
        <w:t>е</w:t>
      </w:r>
      <w:r w:rsidR="00132CFE" w:rsidRPr="00231314">
        <w:rPr>
          <w:rFonts w:ascii="Times New Roman" w:hAnsi="Times New Roman" w:cs="Times New Roman"/>
          <w:b/>
          <w:sz w:val="24"/>
          <w:szCs w:val="24"/>
        </w:rPr>
        <w:t>нушкины</w:t>
      </w:r>
      <w:proofErr w:type="spellEnd"/>
      <w:r w:rsidR="00132CFE" w:rsidRPr="00231314">
        <w:rPr>
          <w:rFonts w:ascii="Times New Roman" w:hAnsi="Times New Roman" w:cs="Times New Roman"/>
          <w:b/>
          <w:sz w:val="24"/>
          <w:szCs w:val="24"/>
        </w:rPr>
        <w:t xml:space="preserve"> сказки»: интерактивное чтение книг</w:t>
      </w:r>
      <w:r w:rsidR="00231314">
        <w:rPr>
          <w:rFonts w:ascii="Times New Roman" w:hAnsi="Times New Roman" w:cs="Times New Roman"/>
          <w:b/>
          <w:sz w:val="24"/>
          <w:szCs w:val="24"/>
        </w:rPr>
        <w:t>.</w:t>
      </w:r>
    </w:p>
    <w:p w:rsidR="00736C59" w:rsidRPr="0077059D" w:rsidRDefault="00736C59" w:rsidP="00736C59">
      <w:pPr>
        <w:jc w:val="both"/>
        <w:rPr>
          <w:rFonts w:ascii="Times New Roman" w:hAnsi="Times New Roman" w:cs="Times New Roman"/>
          <w:sz w:val="24"/>
          <w:szCs w:val="24"/>
        </w:rPr>
      </w:pPr>
      <w:r w:rsidRPr="00736C59">
        <w:rPr>
          <w:rFonts w:ascii="Times New Roman" w:hAnsi="Times New Roman" w:cs="Times New Roman"/>
          <w:b/>
          <w:sz w:val="24"/>
          <w:szCs w:val="24"/>
        </w:rPr>
        <w:t>3 ноября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7059D">
        <w:rPr>
          <w:rFonts w:ascii="Times New Roman" w:hAnsi="Times New Roman" w:cs="Times New Roman"/>
          <w:sz w:val="24"/>
          <w:szCs w:val="24"/>
        </w:rPr>
        <w:t>135 лет со дня рождения Самуила Яковлевича Маршака </w:t>
      </w:r>
      <w:r>
        <w:rPr>
          <w:rFonts w:ascii="Times New Roman" w:hAnsi="Times New Roman" w:cs="Times New Roman"/>
          <w:sz w:val="24"/>
          <w:szCs w:val="24"/>
        </w:rPr>
        <w:t>(1887-1964), русского советского поэта, переводчика.</w:t>
      </w:r>
    </w:p>
    <w:p w:rsidR="008033EB" w:rsidRPr="00736C59" w:rsidRDefault="00736C59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FD">
        <w:rPr>
          <w:rFonts w:ascii="Times New Roman" w:hAnsi="Times New Roman" w:cs="Times New Roman"/>
          <w:b/>
          <w:sz w:val="24"/>
          <w:szCs w:val="24"/>
        </w:rPr>
        <w:t>27 ноября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8033EB" w:rsidRPr="0077059D">
        <w:rPr>
          <w:rFonts w:ascii="Times New Roman" w:hAnsi="Times New Roman" w:cs="Times New Roman"/>
          <w:sz w:val="24"/>
          <w:szCs w:val="24"/>
        </w:rPr>
        <w:t xml:space="preserve">75 </w:t>
      </w:r>
      <w:r>
        <w:rPr>
          <w:rFonts w:ascii="Times New Roman" w:hAnsi="Times New Roman" w:cs="Times New Roman"/>
          <w:sz w:val="24"/>
          <w:szCs w:val="24"/>
        </w:rPr>
        <w:t>лет</w:t>
      </w:r>
      <w:r w:rsidR="008033EB" w:rsidRPr="0077059D">
        <w:rPr>
          <w:rFonts w:ascii="Times New Roman" w:hAnsi="Times New Roman" w:cs="Times New Roman"/>
          <w:sz w:val="24"/>
          <w:szCs w:val="24"/>
        </w:rPr>
        <w:t xml:space="preserve"> Г.</w:t>
      </w:r>
      <w:r w:rsidR="00231314">
        <w:rPr>
          <w:rFonts w:ascii="Times New Roman" w:hAnsi="Times New Roman" w:cs="Times New Roman"/>
          <w:sz w:val="24"/>
          <w:szCs w:val="24"/>
        </w:rPr>
        <w:t xml:space="preserve">Б. </w:t>
      </w:r>
      <w:r w:rsidR="008033EB" w:rsidRPr="007705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3EB" w:rsidRPr="0077059D">
        <w:rPr>
          <w:rFonts w:ascii="Times New Roman" w:hAnsi="Times New Roman" w:cs="Times New Roman"/>
          <w:sz w:val="24"/>
          <w:szCs w:val="24"/>
        </w:rPr>
        <w:t>Остеру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(1947), русскому писателю, сценаристу. </w:t>
      </w:r>
      <w:r w:rsidR="008033EB" w:rsidRPr="00736C59">
        <w:rPr>
          <w:rFonts w:ascii="Times New Roman" w:hAnsi="Times New Roman" w:cs="Times New Roman"/>
          <w:b/>
          <w:sz w:val="24"/>
          <w:szCs w:val="24"/>
        </w:rPr>
        <w:t>«Привет мартышке!»: литературный хоровод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E4966" w:rsidRDefault="00736C59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8FD">
        <w:rPr>
          <w:rFonts w:ascii="Times New Roman" w:hAnsi="Times New Roman" w:cs="Times New Roman"/>
          <w:b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85 </w:t>
      </w:r>
      <w:r>
        <w:rPr>
          <w:rFonts w:ascii="Times New Roman" w:hAnsi="Times New Roman" w:cs="Times New Roman"/>
          <w:sz w:val="24"/>
          <w:szCs w:val="24"/>
        </w:rPr>
        <w:t xml:space="preserve">лет </w:t>
      </w:r>
      <w:r w:rsidR="00231314">
        <w:rPr>
          <w:rFonts w:ascii="Times New Roman" w:hAnsi="Times New Roman" w:cs="Times New Roman"/>
          <w:sz w:val="24"/>
          <w:szCs w:val="24"/>
        </w:rPr>
        <w:t xml:space="preserve">со дня рождения </w:t>
      </w:r>
      <w:r w:rsidR="00132CFE" w:rsidRPr="0077059D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CFE" w:rsidRPr="0077059D">
        <w:rPr>
          <w:rFonts w:ascii="Times New Roman" w:hAnsi="Times New Roman" w:cs="Times New Roman"/>
          <w:sz w:val="24"/>
          <w:szCs w:val="24"/>
        </w:rPr>
        <w:t>Успенско</w:t>
      </w:r>
      <w:r w:rsidR="00231314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(1937-2018)</w:t>
      </w:r>
      <w:r w:rsidR="00231314">
        <w:rPr>
          <w:rFonts w:ascii="Times New Roman" w:hAnsi="Times New Roman" w:cs="Times New Roman"/>
          <w:sz w:val="24"/>
          <w:szCs w:val="24"/>
        </w:rPr>
        <w:t xml:space="preserve">, русского писателя, </w:t>
      </w:r>
      <w:r>
        <w:rPr>
          <w:rFonts w:ascii="Times New Roman" w:hAnsi="Times New Roman" w:cs="Times New Roman"/>
          <w:sz w:val="24"/>
          <w:szCs w:val="24"/>
        </w:rPr>
        <w:t>сценариста</w:t>
      </w:r>
      <w:r w:rsidR="00231314">
        <w:rPr>
          <w:rFonts w:ascii="Times New Roman" w:hAnsi="Times New Roman" w:cs="Times New Roman"/>
          <w:sz w:val="24"/>
          <w:szCs w:val="24"/>
        </w:rPr>
        <w:t xml:space="preserve">. </w:t>
      </w:r>
      <w:r w:rsidR="00132CFE" w:rsidRPr="0077059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Библиотека дяди Фе</w:t>
      </w:r>
      <w:r w:rsidR="00132CFE" w:rsidRPr="00736C59">
        <w:rPr>
          <w:rFonts w:ascii="Times New Roman" w:hAnsi="Times New Roman" w:cs="Times New Roman"/>
          <w:b/>
          <w:sz w:val="24"/>
          <w:szCs w:val="24"/>
        </w:rPr>
        <w:t>дора»: игра-поздравление</w:t>
      </w:r>
      <w:r w:rsidR="00DE4966">
        <w:rPr>
          <w:rFonts w:ascii="Times New Roman" w:hAnsi="Times New Roman" w:cs="Times New Roman"/>
          <w:b/>
          <w:sz w:val="24"/>
          <w:szCs w:val="24"/>
        </w:rPr>
        <w:t>.</w:t>
      </w:r>
    </w:p>
    <w:p w:rsidR="00DE4966" w:rsidRDefault="00DE4966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4966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49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КНИГИ-ЮБИЛЯРЫ 2022 ГОДА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 лет Т. А. Александрова «Домовенок </w:t>
      </w:r>
      <w:r w:rsidR="00285BA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узька» (1977)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185 лет Х. К. Андерсен сборник «Сказки, рассказанные для детей» («Принцесса на горошине», «Новое платье короля» и другие) (1837)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150 лет Ж. Верн «Вокруг света в 80 дней» (в другом переводе «Вокруг света за 80 дней») (1872)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155 лет Ж. Верн «Дети капитана Гранта» (1867-1868)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130 лет Н. Г. Гарин-Михайловский «Детство Тёмы» (1892)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110 лет М. Горький «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Воробьишко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(1912)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175 лет И. А. Гончаров «Обыкновенная история» (1847)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210 лет братья Гримм сборник «Детские и семейные сказки» («Золотой гусь», «Король Лягушонок, или Железный Генрих», «Мальчик-с-пальчик» и другие) (1812)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60 лет Л. И. Давыдычев «Многотрудная, полная невзгод и опасностей жизнь Ивана Семёновича, второклассника и второгодника» (1962)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120 лет А. К. Дойл «Собака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(1901-1902)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 лет С.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Лагерлёф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«Чудесное путешествие Нильса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Хольгерсона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дикими гусями» (1906-1907)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185 лет М. Ю. Лермонтов «Бородино» (1837)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130 лет Д. Н. Мамин-Сибиряк «Зимовье на Студеной» (1892)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75 лет С. Я. Маршак сборник стихов «Разноцветная книга» (1947)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95 лет С. Я. Маршак «Почта» (1927)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60 лет В. В. Медведев «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Баранкин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, будь человеком!» (1962)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65 лет Н. Н. Носов «Фантазеры» (1957)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75 лет Н. Н. Носов «Веселые рассказы» (1947)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325 лет Ш. Перро сборник «Сказки моей матушки Гусыни, или истории и сказки былых времен с поучениями» («Кот в сапогах», «Золушка, или Хрустальная туфелька», «Мальчик-с-пальчик», «Синяя Борода» и другие) (1697)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140 лет М. Твен «Принц и нищий» (1882)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лет И. П.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«Аля,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Кляксич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буква «А» (1967)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 лет И. П.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стихов «Карусель» (1967)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 лет И. П.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Токмакова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сборник стихов «Времена года» (1962)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85 лет Д. Р.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Толкин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Толкиен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) «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Хоббит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proofErr w:type="gram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Туда</w:t>
      </w:r>
      <w:proofErr w:type="gram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обратно» (1937)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150 лет Л. Н. Толстой «Азбука» (1871-1872)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лет Е. И. </w:t>
      </w:r>
      <w:proofErr w:type="spellStart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первая зоология» (1942-1944)</w:t>
      </w:r>
    </w:p>
    <w:p w:rsidR="00DE4966" w:rsidRPr="00C02202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135 лет А. П. Чехов «Каштанка» (1887)</w:t>
      </w:r>
    </w:p>
    <w:p w:rsidR="00DE4966" w:rsidRPr="00DE4966" w:rsidRDefault="00DE4966" w:rsidP="00DE49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2202">
        <w:rPr>
          <w:rFonts w:ascii="Times New Roman" w:eastAsia="Times New Roman" w:hAnsi="Times New Roman" w:cs="Times New Roman"/>
          <w:sz w:val="24"/>
          <w:szCs w:val="24"/>
          <w:lang w:eastAsia="ru-RU"/>
        </w:rPr>
        <w:t>105 лет К. И. Чуковский «Крокодил» (1917)</w:t>
      </w:r>
    </w:p>
    <w:p w:rsidR="008033EB" w:rsidRPr="00736C59" w:rsidRDefault="00132CFE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C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2CFE" w:rsidRPr="00DE4966" w:rsidRDefault="00DE4966" w:rsidP="00DE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966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DE4966" w:rsidRDefault="00DE4966" w:rsidP="00DE4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9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9A8" w:rsidRPr="00DE4966">
        <w:rPr>
          <w:rFonts w:ascii="Times New Roman" w:hAnsi="Times New Roman" w:cs="Times New Roman"/>
          <w:b/>
          <w:sz w:val="24"/>
          <w:szCs w:val="24"/>
        </w:rPr>
        <w:t>«Страницы книг расскажут о природе»:</w:t>
      </w:r>
      <w:r w:rsidR="007259A8" w:rsidRPr="0077059D">
        <w:rPr>
          <w:rFonts w:ascii="Times New Roman" w:hAnsi="Times New Roman" w:cs="Times New Roman"/>
          <w:sz w:val="24"/>
          <w:szCs w:val="24"/>
        </w:rPr>
        <w:t xml:space="preserve"> работа с произведениями писателей-</w:t>
      </w:r>
      <w:r w:rsidRPr="0077059D">
        <w:rPr>
          <w:rFonts w:ascii="Times New Roman" w:hAnsi="Times New Roman" w:cs="Times New Roman"/>
          <w:sz w:val="24"/>
          <w:szCs w:val="24"/>
        </w:rPr>
        <w:t>юбиляров (</w:t>
      </w:r>
      <w:r w:rsidR="007259A8" w:rsidRPr="0077059D">
        <w:rPr>
          <w:rFonts w:ascii="Times New Roman" w:hAnsi="Times New Roman" w:cs="Times New Roman"/>
          <w:sz w:val="24"/>
          <w:szCs w:val="24"/>
        </w:rPr>
        <w:t>К.Г. Паустовский, Д.Н. Мамин-Сибиряк, Б.С. Житков, И.С. Соколов–Микитов, Ю.Я. Яковлев)</w:t>
      </w:r>
      <w:r>
        <w:rPr>
          <w:rFonts w:ascii="Times New Roman" w:hAnsi="Times New Roman" w:cs="Times New Roman"/>
          <w:sz w:val="24"/>
          <w:szCs w:val="24"/>
        </w:rPr>
        <w:t xml:space="preserve"> - ВО ВЛОЖЕНИИ </w:t>
      </w:r>
    </w:p>
    <w:p w:rsidR="00DE4966" w:rsidRPr="00DE4966" w:rsidRDefault="00DE4966" w:rsidP="00DE4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966">
        <w:rPr>
          <w:rFonts w:ascii="Times New Roman" w:hAnsi="Times New Roman" w:cs="Times New Roman"/>
          <w:b/>
          <w:sz w:val="24"/>
          <w:szCs w:val="24"/>
        </w:rPr>
        <w:t>Литературный час «Летящие сказки Вениамина Каверина»</w:t>
      </w:r>
    </w:p>
    <w:p w:rsidR="007259A8" w:rsidRPr="0077059D" w:rsidRDefault="006E2250" w:rsidP="0077059D">
      <w:pPr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ab/>
      </w:r>
      <w:r w:rsidR="00313351">
        <w:rPr>
          <w:rFonts w:ascii="Times New Roman" w:hAnsi="Times New Roman" w:cs="Times New Roman"/>
          <w:sz w:val="24"/>
          <w:szCs w:val="24"/>
        </w:rPr>
        <w:t xml:space="preserve">19 апреля отмечалось 120-летие со дня рождения писателя, нашего земляка </w:t>
      </w:r>
      <w:r w:rsidRPr="0077059D">
        <w:rPr>
          <w:rFonts w:ascii="Times New Roman" w:hAnsi="Times New Roman" w:cs="Times New Roman"/>
          <w:sz w:val="24"/>
          <w:szCs w:val="24"/>
        </w:rPr>
        <w:t>В.А. Каверин</w:t>
      </w:r>
      <w:r w:rsidR="00313351">
        <w:rPr>
          <w:rFonts w:ascii="Times New Roman" w:hAnsi="Times New Roman" w:cs="Times New Roman"/>
          <w:sz w:val="24"/>
          <w:szCs w:val="24"/>
        </w:rPr>
        <w:t>. Самая известная его книга – «Два капитана». А еще он</w:t>
      </w:r>
      <w:r w:rsidRPr="0077059D">
        <w:rPr>
          <w:rFonts w:ascii="Times New Roman" w:hAnsi="Times New Roman" w:cs="Times New Roman"/>
          <w:sz w:val="24"/>
          <w:szCs w:val="24"/>
        </w:rPr>
        <w:t xml:space="preserve"> известен еще и как сказочник. Первая </w:t>
      </w:r>
      <w:r w:rsidR="002A4609">
        <w:rPr>
          <w:rFonts w:ascii="Times New Roman" w:hAnsi="Times New Roman" w:cs="Times New Roman"/>
          <w:sz w:val="24"/>
          <w:szCs w:val="24"/>
        </w:rPr>
        <w:t xml:space="preserve">написанная </w:t>
      </w:r>
      <w:r w:rsidRPr="0077059D">
        <w:rPr>
          <w:rFonts w:ascii="Times New Roman" w:hAnsi="Times New Roman" w:cs="Times New Roman"/>
          <w:sz w:val="24"/>
          <w:szCs w:val="24"/>
        </w:rPr>
        <w:t xml:space="preserve">сказка – «Сказка о Мите и Маше, о Веселом Трубочисте и Мастере Золотые руки». Затем были написаны еще и другие, впоследствии объединенные в одном сборнике – «Ночной Сторож или Семь занимательных историй, рассказанных в городе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Немухине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в тысяча девятьсот неизвестном году.</w:t>
      </w:r>
    </w:p>
    <w:p w:rsidR="006E2250" w:rsidRPr="0077059D" w:rsidRDefault="006E2250" w:rsidP="0077059D">
      <w:pPr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ab/>
        <w:t>В сказке «Сын стекольщика» прослеживается мысль о том, что в возникающих семейных конфликтах многое зависит не только от взрослых, но и от детей. И подлинная, не эгоистичная любовь маленького ребенка к своим родителям часто оказывается единственным спасительным средством.</w:t>
      </w:r>
    </w:p>
    <w:p w:rsidR="006E2250" w:rsidRPr="0077059D" w:rsidRDefault="006E2250" w:rsidP="0077059D">
      <w:pPr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lastRenderedPageBreak/>
        <w:tab/>
        <w:t>Сказка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Немухинские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музыканты» - о таланте веры в искусство. Перед читателями в шутливо-игровом варианте искусство </w:t>
      </w:r>
      <w:r w:rsidR="00536C64" w:rsidRPr="0077059D">
        <w:rPr>
          <w:rFonts w:ascii="Times New Roman" w:hAnsi="Times New Roman" w:cs="Times New Roman"/>
          <w:sz w:val="24"/>
          <w:szCs w:val="24"/>
        </w:rPr>
        <w:t>преобразует</w:t>
      </w:r>
      <w:r w:rsidRPr="0077059D">
        <w:rPr>
          <w:rFonts w:ascii="Times New Roman" w:hAnsi="Times New Roman" w:cs="Times New Roman"/>
          <w:sz w:val="24"/>
          <w:szCs w:val="24"/>
        </w:rPr>
        <w:t xml:space="preserve"> мир, перекрашивает жизнь. Фея музыки в финале выходит замуж </w:t>
      </w:r>
      <w:r w:rsidR="00536C64" w:rsidRPr="0077059D">
        <w:rPr>
          <w:rFonts w:ascii="Times New Roman" w:hAnsi="Times New Roman" w:cs="Times New Roman"/>
          <w:sz w:val="24"/>
          <w:szCs w:val="24"/>
        </w:rPr>
        <w:t>за</w:t>
      </w:r>
      <w:r w:rsidRPr="0077059D">
        <w:rPr>
          <w:rFonts w:ascii="Times New Roman" w:hAnsi="Times New Roman" w:cs="Times New Roman"/>
          <w:sz w:val="24"/>
          <w:szCs w:val="24"/>
        </w:rPr>
        <w:t xml:space="preserve"> Кузнеца, выковавшего голос для необычных инструментов. </w:t>
      </w:r>
    </w:p>
    <w:p w:rsidR="006E2250" w:rsidRPr="0077059D" w:rsidRDefault="006E2250" w:rsidP="0077059D">
      <w:pPr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ab/>
        <w:t xml:space="preserve">В сказке «Легкие шаги» рассказана история девочки-снегурочки Настеньки, которая попала к людям и захотела с ними </w:t>
      </w:r>
      <w:r w:rsidR="00536C64" w:rsidRPr="0077059D">
        <w:rPr>
          <w:rFonts w:ascii="Times New Roman" w:hAnsi="Times New Roman" w:cs="Times New Roman"/>
          <w:sz w:val="24"/>
          <w:szCs w:val="24"/>
        </w:rPr>
        <w:t>остаться</w:t>
      </w:r>
      <w:r w:rsidRPr="0077059D">
        <w:rPr>
          <w:rFonts w:ascii="Times New Roman" w:hAnsi="Times New Roman" w:cs="Times New Roman"/>
          <w:sz w:val="24"/>
          <w:szCs w:val="24"/>
        </w:rPr>
        <w:t>, превратиться в обычную девочку. Это было очень трудно сделать, но помогли добрые люди</w:t>
      </w:r>
      <w:r w:rsidR="00536C64" w:rsidRPr="0077059D">
        <w:rPr>
          <w:rFonts w:ascii="Times New Roman" w:hAnsi="Times New Roman" w:cs="Times New Roman"/>
          <w:sz w:val="24"/>
          <w:szCs w:val="24"/>
        </w:rPr>
        <w:t>.</w:t>
      </w:r>
    </w:p>
    <w:p w:rsidR="00536C64" w:rsidRPr="0077059D" w:rsidRDefault="00536C64" w:rsidP="00DE4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В сказке «Летающий мальчик» мотив полета разрабатывается в самом буквальном физическом смысле. И за тайну полета приходится платить дорогой ценой.</w:t>
      </w:r>
    </w:p>
    <w:p w:rsidR="00536C64" w:rsidRPr="0077059D" w:rsidRDefault="00536C64" w:rsidP="00DE4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В сказке «Много хороших людей и один завистник» против одного плохого человека действуют много хороших людей, но эгоизм, завистливость и недоброжелательство даже одного человека так сильны, что могут натворить много бед и принести много горя. «Хорошие люди» Каверина – далеко не бесстрашные герои фольклорной традиции, но они обретают силу и мужество, преодолевают страхи и колебания во имя доброго дела.</w:t>
      </w:r>
    </w:p>
    <w:p w:rsidR="00536C64" w:rsidRPr="0077059D" w:rsidRDefault="00536C64" w:rsidP="00DE49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Нет ни волшебного сюжета, ни фантастических образов, ни чудесных предметов в сказке «Песочные часы». Чтобы спасти заколдованного Феей вежливости </w:t>
      </w:r>
      <w:r w:rsidR="00707C75" w:rsidRPr="0077059D">
        <w:rPr>
          <w:rFonts w:ascii="Times New Roman" w:hAnsi="Times New Roman" w:cs="Times New Roman"/>
          <w:sz w:val="24"/>
          <w:szCs w:val="24"/>
        </w:rPr>
        <w:t>вожатого, превращенного</w:t>
      </w:r>
      <w:r w:rsidRPr="0077059D">
        <w:rPr>
          <w:rFonts w:ascii="Times New Roman" w:hAnsi="Times New Roman" w:cs="Times New Roman"/>
          <w:sz w:val="24"/>
          <w:szCs w:val="24"/>
        </w:rPr>
        <w:t xml:space="preserve"> в песочные часы, девочка </w:t>
      </w:r>
      <w:r w:rsidR="00536528" w:rsidRPr="0077059D">
        <w:rPr>
          <w:rFonts w:ascii="Times New Roman" w:hAnsi="Times New Roman" w:cs="Times New Roman"/>
          <w:sz w:val="24"/>
          <w:szCs w:val="24"/>
        </w:rPr>
        <w:t>Т</w:t>
      </w:r>
      <w:r w:rsidRPr="0077059D">
        <w:rPr>
          <w:rFonts w:ascii="Times New Roman" w:hAnsi="Times New Roman" w:cs="Times New Roman"/>
          <w:sz w:val="24"/>
          <w:szCs w:val="24"/>
        </w:rPr>
        <w:t xml:space="preserve">аня пошла на серьезное испытание: целый год не смотреться в зеркало! И она танцевала в зеркальном зале, закрыв глаза! В результате Таня упала, сломала ногу, зато Фея, оценив </w:t>
      </w:r>
      <w:r w:rsidR="00536528" w:rsidRPr="0077059D">
        <w:rPr>
          <w:rFonts w:ascii="Times New Roman" w:hAnsi="Times New Roman" w:cs="Times New Roman"/>
          <w:sz w:val="24"/>
          <w:szCs w:val="24"/>
        </w:rPr>
        <w:t>жертву</w:t>
      </w:r>
      <w:r w:rsidRPr="0077059D">
        <w:rPr>
          <w:rFonts w:ascii="Times New Roman" w:hAnsi="Times New Roman" w:cs="Times New Roman"/>
          <w:sz w:val="24"/>
          <w:szCs w:val="24"/>
        </w:rPr>
        <w:t>, досрочно освободила вожатого от наказания. Тем более, что он уже давно понял непр</w:t>
      </w:r>
      <w:r w:rsidR="00536528" w:rsidRPr="0077059D">
        <w:rPr>
          <w:rFonts w:ascii="Times New Roman" w:hAnsi="Times New Roman" w:cs="Times New Roman"/>
          <w:sz w:val="24"/>
          <w:szCs w:val="24"/>
        </w:rPr>
        <w:t>а</w:t>
      </w:r>
      <w:r w:rsidRPr="0077059D">
        <w:rPr>
          <w:rFonts w:ascii="Times New Roman" w:hAnsi="Times New Roman" w:cs="Times New Roman"/>
          <w:sz w:val="24"/>
          <w:szCs w:val="24"/>
        </w:rPr>
        <w:t xml:space="preserve">вильность своего поведения. </w:t>
      </w:r>
    </w:p>
    <w:p w:rsidR="00707C75" w:rsidRPr="0077059D" w:rsidRDefault="00707C75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59D">
        <w:rPr>
          <w:rFonts w:ascii="Times New Roman" w:hAnsi="Times New Roman" w:cs="Times New Roman"/>
          <w:b/>
          <w:sz w:val="24"/>
          <w:szCs w:val="24"/>
        </w:rPr>
        <w:t>Примерные вопросы для обсуждения сказок:</w:t>
      </w:r>
    </w:p>
    <w:p w:rsidR="00707C75" w:rsidRPr="00B21738" w:rsidRDefault="00707C75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738">
        <w:rPr>
          <w:rFonts w:ascii="Times New Roman" w:hAnsi="Times New Roman" w:cs="Times New Roman"/>
          <w:b/>
          <w:sz w:val="24"/>
          <w:szCs w:val="24"/>
        </w:rPr>
        <w:t>«Песочные часы»</w:t>
      </w:r>
    </w:p>
    <w:p w:rsidR="00B21738" w:rsidRDefault="00B21738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 название? Как выглядят песочные часы?</w:t>
      </w:r>
    </w:p>
    <w:p w:rsidR="00707C75" w:rsidRPr="0077059D" w:rsidRDefault="00707C75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- Почему воспитатель по кличке Борода каждое утро стоял на голове?</w:t>
      </w:r>
    </w:p>
    <w:p w:rsidR="00707C75" w:rsidRDefault="00707C75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- </w:t>
      </w:r>
      <w:r w:rsidR="00B21738">
        <w:rPr>
          <w:rFonts w:ascii="Times New Roman" w:hAnsi="Times New Roman" w:cs="Times New Roman"/>
          <w:sz w:val="24"/>
          <w:szCs w:val="24"/>
        </w:rPr>
        <w:t>К</w:t>
      </w:r>
      <w:r w:rsidRPr="0077059D">
        <w:rPr>
          <w:rFonts w:ascii="Times New Roman" w:hAnsi="Times New Roman" w:cs="Times New Roman"/>
          <w:sz w:val="24"/>
          <w:szCs w:val="24"/>
        </w:rPr>
        <w:t>ак можно было спасти Бороду?</w:t>
      </w:r>
    </w:p>
    <w:p w:rsidR="00B21738" w:rsidRPr="0077059D" w:rsidRDefault="00B21738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чем говорит желание часто смотреться в зеркало?</w:t>
      </w:r>
      <w:r w:rsidR="008D0421">
        <w:rPr>
          <w:rFonts w:ascii="Times New Roman" w:hAnsi="Times New Roman" w:cs="Times New Roman"/>
          <w:sz w:val="24"/>
          <w:szCs w:val="24"/>
        </w:rPr>
        <w:t xml:space="preserve"> Только ли о самолюбовании? А еще о чем?</w:t>
      </w:r>
      <w:r>
        <w:rPr>
          <w:rFonts w:ascii="Times New Roman" w:hAnsi="Times New Roman" w:cs="Times New Roman"/>
          <w:sz w:val="24"/>
          <w:szCs w:val="24"/>
        </w:rPr>
        <w:t xml:space="preserve"> (О неуверенности в себе, о тревожности).</w:t>
      </w:r>
    </w:p>
    <w:p w:rsidR="00707C75" w:rsidRDefault="00707C75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- Почему спасать его вызвалась Таня, а не Петька? Сравните черты их характер</w:t>
      </w:r>
      <w:r w:rsidR="00B21738">
        <w:rPr>
          <w:rFonts w:ascii="Times New Roman" w:hAnsi="Times New Roman" w:cs="Times New Roman"/>
          <w:sz w:val="24"/>
          <w:szCs w:val="24"/>
        </w:rPr>
        <w:t>ов</w:t>
      </w:r>
      <w:r w:rsidRPr="0077059D">
        <w:rPr>
          <w:rFonts w:ascii="Times New Roman" w:hAnsi="Times New Roman" w:cs="Times New Roman"/>
          <w:sz w:val="24"/>
          <w:szCs w:val="24"/>
        </w:rPr>
        <w:t>.</w:t>
      </w:r>
    </w:p>
    <w:p w:rsidR="008D0421" w:rsidRDefault="008D0421" w:rsidP="006A36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- Перечислите темы этой сказки (</w:t>
      </w:r>
      <w:r w:rsidRPr="008D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крепкой дружбе, доброте и верности, сострадании и</w:t>
      </w:r>
    </w:p>
    <w:p w:rsidR="008D0421" w:rsidRDefault="008D0421" w:rsidP="008D04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самопожертвовании ради помощи окружающим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D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7C75" w:rsidRPr="0077059D" w:rsidRDefault="008D0421" w:rsidP="007705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color w:val="000000"/>
        </w:rPr>
        <w:br/>
      </w:r>
      <w:r w:rsidR="00707C75" w:rsidRPr="0077059D">
        <w:rPr>
          <w:rFonts w:ascii="Times New Roman" w:hAnsi="Times New Roman" w:cs="Times New Roman"/>
          <w:b/>
          <w:sz w:val="24"/>
          <w:szCs w:val="24"/>
        </w:rPr>
        <w:t>«Много хороших людей и один завистник»</w:t>
      </w:r>
    </w:p>
    <w:p w:rsidR="00321B8F" w:rsidRDefault="00321B8F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такое зависть?</w:t>
      </w:r>
    </w:p>
    <w:p w:rsidR="00321B8F" w:rsidRDefault="00321B8F" w:rsidP="006A362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Чему и кому завидовал Великий </w:t>
      </w:r>
      <w:r w:rsidR="008D0421">
        <w:rPr>
          <w:rFonts w:ascii="Times New Roman" w:hAnsi="Times New Roman" w:cs="Times New Roman"/>
          <w:sz w:val="24"/>
          <w:szCs w:val="24"/>
        </w:rPr>
        <w:t>Завистник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Pr="008D0421">
        <w:rPr>
          <w:rFonts w:ascii="Times New Roman" w:hAnsi="Times New Roman" w:cs="Times New Roman"/>
          <w:sz w:val="24"/>
          <w:szCs w:val="24"/>
        </w:rPr>
        <w:t>(У</w:t>
      </w:r>
      <w:r w:rsidRPr="008D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мению нырять, хорошему сну и аппетиту, чужому успеху и даже чужим вероятным похоронам по самому высокому разряду</w:t>
      </w:r>
      <w:r w:rsidR="008D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8D04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D0421" w:rsidRPr="008D0421" w:rsidRDefault="008D0421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Каким даром он обладал?</w:t>
      </w:r>
    </w:p>
    <w:p w:rsidR="00707C75" w:rsidRPr="0077059D" w:rsidRDefault="00707C75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- Каковы были недостатки </w:t>
      </w:r>
      <w:r w:rsidR="00321B8F">
        <w:rPr>
          <w:rFonts w:ascii="Times New Roman" w:hAnsi="Times New Roman" w:cs="Times New Roman"/>
          <w:sz w:val="24"/>
          <w:szCs w:val="24"/>
        </w:rPr>
        <w:t xml:space="preserve">у </w:t>
      </w:r>
      <w:r w:rsidRPr="0077059D">
        <w:rPr>
          <w:rFonts w:ascii="Times New Roman" w:hAnsi="Times New Roman" w:cs="Times New Roman"/>
          <w:sz w:val="24"/>
          <w:szCs w:val="24"/>
        </w:rPr>
        <w:t>людей, вступивших в борьбу с Великим завистником?</w:t>
      </w:r>
    </w:p>
    <w:p w:rsidR="00707C75" w:rsidRPr="0077059D" w:rsidRDefault="00707C75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- Почему он все же потерпел поражение?</w:t>
      </w:r>
    </w:p>
    <w:p w:rsidR="00707C75" w:rsidRDefault="00707C75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-Какими стали Петя и Таня в процессе борьбы с завистником?</w:t>
      </w:r>
    </w:p>
    <w:p w:rsidR="006A362D" w:rsidRPr="0077059D" w:rsidRDefault="006A362D" w:rsidP="006A36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738" w:rsidRPr="00B21738" w:rsidRDefault="00B21738" w:rsidP="00B217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2"/>
        </w:rPr>
      </w:pPr>
      <w:r w:rsidRPr="00B21738">
        <w:rPr>
          <w:b/>
          <w:spacing w:val="-2"/>
        </w:rPr>
        <w:t>«Добро – сказка или реальность?».</w:t>
      </w:r>
    </w:p>
    <w:p w:rsidR="00DE4966" w:rsidRDefault="00DE4966" w:rsidP="00B217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2"/>
        </w:rPr>
      </w:pPr>
      <w:r w:rsidRPr="00B21738">
        <w:rPr>
          <w:b/>
          <w:spacing w:val="-2"/>
        </w:rPr>
        <w:t>Общая методика по работе со сказками В.А. Каверина</w:t>
      </w:r>
    </w:p>
    <w:p w:rsidR="00B21738" w:rsidRPr="00861D32" w:rsidRDefault="00B21738" w:rsidP="00B2173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-2"/>
        </w:rPr>
      </w:pPr>
    </w:p>
    <w:p w:rsidR="00B21738" w:rsidRDefault="00B21738" w:rsidP="00DE4966">
      <w:pPr>
        <w:pStyle w:val="a3"/>
        <w:shd w:val="clear" w:color="auto" w:fill="FFFFFF"/>
        <w:spacing w:before="0" w:beforeAutospacing="0" w:after="0" w:afterAutospacing="0"/>
        <w:jc w:val="both"/>
        <w:rPr>
          <w:spacing w:val="-2"/>
        </w:rPr>
      </w:pPr>
      <w:r>
        <w:rPr>
          <w:spacing w:val="-2"/>
        </w:rPr>
        <w:t>- Участники получают шаблон – цветок из бумаги, в центре которого – слово «ДОБРО». На лепестках нужно расшифровать это слово, придумав</w:t>
      </w:r>
      <w:r w:rsidR="006A362D">
        <w:rPr>
          <w:spacing w:val="-2"/>
        </w:rPr>
        <w:t xml:space="preserve"> и написав</w:t>
      </w:r>
      <w:r>
        <w:rPr>
          <w:spacing w:val="-2"/>
        </w:rPr>
        <w:t xml:space="preserve"> добрые дела или добродетели </w:t>
      </w:r>
      <w:r>
        <w:rPr>
          <w:spacing w:val="-2"/>
        </w:rPr>
        <w:lastRenderedPageBreak/>
        <w:t>(помощь другу, добрые слова маме, участие в субботнике; сочувствие, жалость, вежливость и т.п.).</w:t>
      </w:r>
    </w:p>
    <w:p w:rsidR="00B21738" w:rsidRDefault="00B21738" w:rsidP="00DE4966">
      <w:pPr>
        <w:pStyle w:val="a3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B21738" w:rsidRDefault="00B21738" w:rsidP="00DE4966">
      <w:pPr>
        <w:pStyle w:val="a3"/>
        <w:shd w:val="clear" w:color="auto" w:fill="FFFFFF"/>
        <w:spacing w:before="0" w:beforeAutospacing="0" w:after="0" w:afterAutospacing="0"/>
        <w:jc w:val="both"/>
        <w:rPr>
          <w:spacing w:val="-2"/>
        </w:rPr>
      </w:pPr>
      <w:r>
        <w:rPr>
          <w:spacing w:val="-2"/>
        </w:rPr>
        <w:t xml:space="preserve">- Распечатать фрагменты сказки, выделив в текстах одну букву. Надо собрать фрагменты по порядку сюжета, тогда сложится ключевое слово (доброта, </w:t>
      </w:r>
      <w:r w:rsidR="00321B8F">
        <w:rPr>
          <w:spacing w:val="-2"/>
        </w:rPr>
        <w:t xml:space="preserve">благородство, справедливость, </w:t>
      </w:r>
      <w:r>
        <w:rPr>
          <w:spacing w:val="-2"/>
        </w:rPr>
        <w:t>мужество, решительность, поступок и т.п.).</w:t>
      </w:r>
    </w:p>
    <w:p w:rsidR="00321B8F" w:rsidRDefault="00321B8F" w:rsidP="00DE4966">
      <w:pPr>
        <w:pStyle w:val="a3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321B8F" w:rsidRDefault="00321B8F" w:rsidP="00DE4966">
      <w:pPr>
        <w:pStyle w:val="a3"/>
        <w:shd w:val="clear" w:color="auto" w:fill="FFFFFF"/>
        <w:spacing w:before="0" w:beforeAutospacing="0" w:after="0" w:afterAutospacing="0"/>
        <w:jc w:val="both"/>
        <w:rPr>
          <w:spacing w:val="-2"/>
        </w:rPr>
      </w:pPr>
      <w:r>
        <w:rPr>
          <w:spacing w:val="-2"/>
        </w:rPr>
        <w:t xml:space="preserve">- Составить </w:t>
      </w:r>
      <w:proofErr w:type="spellStart"/>
      <w:r>
        <w:rPr>
          <w:spacing w:val="-2"/>
        </w:rPr>
        <w:t>синквейн</w:t>
      </w:r>
      <w:proofErr w:type="spellEnd"/>
      <w:r>
        <w:rPr>
          <w:spacing w:val="-2"/>
        </w:rPr>
        <w:t xml:space="preserve"> со словами: сердце, добро, помощь</w:t>
      </w:r>
      <w:r w:rsidR="00861D32">
        <w:rPr>
          <w:spacing w:val="-2"/>
        </w:rPr>
        <w:t>, мечта и т.п.</w:t>
      </w:r>
    </w:p>
    <w:p w:rsidR="00B21738" w:rsidRDefault="00B21738" w:rsidP="00DE4966">
      <w:pPr>
        <w:pStyle w:val="a3"/>
        <w:shd w:val="clear" w:color="auto" w:fill="FFFFFF"/>
        <w:spacing w:before="0" w:beforeAutospacing="0" w:after="0" w:afterAutospacing="0"/>
        <w:jc w:val="both"/>
        <w:rPr>
          <w:spacing w:val="-2"/>
        </w:rPr>
      </w:pPr>
    </w:p>
    <w:p w:rsidR="00707C75" w:rsidRDefault="00861D32" w:rsidP="0077059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6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Просмотр </w:t>
      </w:r>
      <w:r w:rsidR="00321B8F" w:rsidRPr="0086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мультипликационн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</w:t>
      </w:r>
      <w:r w:rsidR="00321B8F" w:rsidRPr="0086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фильм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="00321B8F" w:rsidRPr="00861D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сказке «Песочные часы»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70C4B" w:rsidRDefault="00170C4B" w:rsidP="0077059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70C4B" w:rsidRPr="00170C4B" w:rsidRDefault="00170C4B" w:rsidP="006A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4B">
        <w:rPr>
          <w:rFonts w:ascii="Times New Roman" w:hAnsi="Times New Roman" w:cs="Times New Roman"/>
          <w:b/>
          <w:sz w:val="24"/>
          <w:szCs w:val="24"/>
        </w:rPr>
        <w:t>Сценарий библиотечного занятия к юбилею книги</w:t>
      </w:r>
    </w:p>
    <w:p w:rsidR="00170C4B" w:rsidRDefault="00170C4B" w:rsidP="006A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C4B">
        <w:rPr>
          <w:rFonts w:ascii="Times New Roman" w:hAnsi="Times New Roman" w:cs="Times New Roman"/>
          <w:b/>
          <w:sz w:val="24"/>
          <w:szCs w:val="24"/>
        </w:rPr>
        <w:t xml:space="preserve"> «КУЗЯ ПРИГЛАШАЕТ ДРУЗЕЙ»</w:t>
      </w:r>
    </w:p>
    <w:p w:rsidR="006A362D" w:rsidRPr="00170C4B" w:rsidRDefault="006A362D" w:rsidP="006A36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C4B" w:rsidRPr="00170C4B" w:rsidRDefault="00170C4B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Для начала отгадайте загадку:</w:t>
      </w:r>
      <w:r w:rsidR="000B6DA5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Его никто не видел. Добрый озорной бывает, люди говорят за печкой живет в доме, охраняет и оберегает дом. Кто это?</w:t>
      </w:r>
    </w:p>
    <w:p w:rsidR="00170C4B" w:rsidRPr="00170C4B" w:rsidRDefault="000B6DA5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Каким вы представляете</w:t>
      </w:r>
      <w:r>
        <w:rPr>
          <w:rFonts w:ascii="Times New Roman" w:hAnsi="Times New Roman" w:cs="Times New Roman"/>
          <w:sz w:val="24"/>
          <w:szCs w:val="24"/>
        </w:rPr>
        <w:t xml:space="preserve"> домового</w:t>
      </w:r>
      <w:r w:rsidR="00170C4B" w:rsidRPr="00170C4B">
        <w:rPr>
          <w:rFonts w:ascii="Times New Roman" w:hAnsi="Times New Roman" w:cs="Times New Roman"/>
          <w:sz w:val="24"/>
          <w:szCs w:val="24"/>
        </w:rPr>
        <w:t>?</w:t>
      </w:r>
      <w:r w:rsidR="00170C4B">
        <w:rPr>
          <w:rFonts w:ascii="Times New Roman" w:hAnsi="Times New Roman" w:cs="Times New Roman"/>
          <w:sz w:val="24"/>
          <w:szCs w:val="24"/>
        </w:rPr>
        <w:t xml:space="preserve"> </w:t>
      </w:r>
      <w:r w:rsidR="00170C4B" w:rsidRPr="00170C4B">
        <w:rPr>
          <w:rFonts w:ascii="Times New Roman" w:hAnsi="Times New Roman" w:cs="Times New Roman"/>
          <w:sz w:val="24"/>
          <w:szCs w:val="24"/>
        </w:rPr>
        <w:t>(ответы детей: красивый, добрый, маленький)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Раньше в старину на Руси люди верили в существование духов, в частности, домового. Представляли образ в виде маленького человечка, старика или девушки…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Ставили еду на стол (хлеб, воду) приглашали домового поесть. Если, что-то терялось в доме, люди говорили: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«Домовой, домовой, поиграл – отдай».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Переезжали из дома в дом, приглашали домового словами: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«Домовой, домовой, иди со мной…»</w:t>
      </w:r>
      <w:r w:rsidR="000B6DA5">
        <w:rPr>
          <w:rFonts w:ascii="Times New Roman" w:hAnsi="Times New Roman" w:cs="Times New Roman"/>
          <w:sz w:val="24"/>
          <w:szCs w:val="24"/>
        </w:rPr>
        <w:t xml:space="preserve">. </w:t>
      </w:r>
      <w:r w:rsidRPr="00170C4B">
        <w:rPr>
          <w:rFonts w:ascii="Times New Roman" w:hAnsi="Times New Roman" w:cs="Times New Roman"/>
          <w:sz w:val="24"/>
          <w:szCs w:val="24"/>
        </w:rPr>
        <w:t>Образ домового стал оберегом в доме, который охранял и оберегал жилище, сохранял здоровье.</w:t>
      </w:r>
    </w:p>
    <w:p w:rsid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70C4B">
        <w:rPr>
          <w:rFonts w:ascii="Times New Roman" w:hAnsi="Times New Roman" w:cs="Times New Roman"/>
          <w:sz w:val="24"/>
          <w:szCs w:val="24"/>
        </w:rPr>
        <w:t>рослушивание фрагмента из книги</w:t>
      </w:r>
      <w:r>
        <w:rPr>
          <w:rFonts w:ascii="Times New Roman" w:hAnsi="Times New Roman" w:cs="Times New Roman"/>
          <w:sz w:val="24"/>
          <w:szCs w:val="24"/>
        </w:rPr>
        <w:t xml:space="preserve">, затем вопросы: </w:t>
      </w:r>
      <w:r w:rsidRPr="00170C4B">
        <w:rPr>
          <w:rFonts w:ascii="Times New Roman" w:hAnsi="Times New Roman" w:cs="Times New Roman"/>
          <w:sz w:val="24"/>
          <w:szCs w:val="24"/>
        </w:rPr>
        <w:t>Как называется книга?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Какой здесь домовой?</w:t>
      </w:r>
      <w:r>
        <w:rPr>
          <w:rFonts w:ascii="Times New Roman" w:hAnsi="Times New Roman" w:cs="Times New Roman"/>
          <w:sz w:val="24"/>
          <w:szCs w:val="24"/>
        </w:rPr>
        <w:t xml:space="preserve"> Показываем книгу Т. </w:t>
      </w:r>
      <w:r w:rsidRPr="00170C4B">
        <w:rPr>
          <w:rFonts w:ascii="Times New Roman" w:hAnsi="Times New Roman" w:cs="Times New Roman"/>
          <w:sz w:val="24"/>
          <w:szCs w:val="24"/>
        </w:rPr>
        <w:t>Александров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70C4B">
        <w:rPr>
          <w:rFonts w:ascii="Times New Roman" w:hAnsi="Times New Roman" w:cs="Times New Roman"/>
          <w:sz w:val="24"/>
          <w:szCs w:val="24"/>
        </w:rPr>
        <w:t xml:space="preserve"> «Кузька».</w:t>
      </w:r>
    </w:p>
    <w:p w:rsid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Вот Кузька и спешит к нам сегодня, давайте позовем </w:t>
      </w:r>
      <w:r w:rsidR="000B6DA5">
        <w:rPr>
          <w:rFonts w:ascii="Times New Roman" w:hAnsi="Times New Roman" w:cs="Times New Roman"/>
          <w:sz w:val="24"/>
          <w:szCs w:val="24"/>
        </w:rPr>
        <w:t>его</w:t>
      </w:r>
      <w:r w:rsidRPr="00170C4B">
        <w:rPr>
          <w:rFonts w:ascii="Times New Roman" w:hAnsi="Times New Roman" w:cs="Times New Roman"/>
          <w:sz w:val="24"/>
          <w:szCs w:val="24"/>
        </w:rPr>
        <w:t>!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Приходи скорее, Кузя,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И давай знакомиться.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Пусть на долгие года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Этот день запомнится.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А вы знаете, где домовые живут? Попробуйте отгадать загадку и узнаете!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Летом спит, зимой гудит,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Внутри горит, тепло дарит. (Печка).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История литературного домовёнка.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Вы, наверн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170C4B">
        <w:rPr>
          <w:rFonts w:ascii="Times New Roman" w:hAnsi="Times New Roman" w:cs="Times New Roman"/>
          <w:sz w:val="24"/>
          <w:szCs w:val="24"/>
        </w:rPr>
        <w:t>, видели мультфильм про домовёнка Кузю, а знаете ли вы, что у домовёнка есть мама – добрая, ласковая, любящая, как все мамы на свете. Зовут её Татьяна Ивановна Александрова.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Она родилась 10 января 1929 года в городе Казани, но детство провела в Москве со своими родителями и сестрой– близняшкой Наташей.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А ещё в доме была помощница по хозяйству Матрёна Фёдоровна Царёва. Девочки очень любили свою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Матрёшеньку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. Ведь она не только о них заботилась, но и превращала их жизнь в сказку, а самые обычные предметы в доме становились для них волшебными. Так и казалось, что из-за цветочного горшка, из-за занавески, вот-вот высунется домовой. Но девочки не только слушали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Матрёшины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 сказки, вскоре Таня и сама стала выдумывать истории и рассказывать их сестре.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lastRenderedPageBreak/>
        <w:t>А потом была Великая Отечественная война, девочки оказались в эвакуации. И Таня, а было ей всего 13 лет, работала воспитательницей в детском саду и, конечно, сочиняла для малышей необычные истории.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Все дети вырастают, и Таня тоже выросла, но, как бывает с детскими писателями и поэтами, сохранила в сердце сказку.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170C4B">
        <w:rPr>
          <w:rFonts w:ascii="Times New Roman" w:hAnsi="Times New Roman" w:cs="Times New Roman"/>
          <w:sz w:val="24"/>
          <w:szCs w:val="24"/>
        </w:rPr>
        <w:t>амечательный детский поэт Валентин Берестов стал её мужем. Вместе они написали чудесную книгу «Катя в игрушечном городе», а ещё «Сундучок с игрушками» и «Игрушечная школа».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Однако Татьяна Александрова не только писатель, но и художник. Рисовать она любила с детства. А потом выучилась, работала на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мультстудии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вела занятия во Дворце пионеров – занималась с детьми и часто их рисовала, </w:t>
      </w:r>
      <w:proofErr w:type="gramStart"/>
      <w:r w:rsidRPr="00170C4B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70C4B">
        <w:rPr>
          <w:rFonts w:ascii="Times New Roman" w:hAnsi="Times New Roman" w:cs="Times New Roman"/>
          <w:sz w:val="24"/>
          <w:szCs w:val="24"/>
        </w:rPr>
        <w:t xml:space="preserve"> чтобы они сидели смирно, рассказывала им сказки про всяких удивительных созданий – леших, водяных, домовых, кикимор. Вот и Кузю – тогда ещё просто лохматого домовёнка – она сначала нарисовала, а потом уже – 8 октября 1972 года – стала сочинять про него историю. Именно эта дата считается днём рождения домовёнка Кузи.</w:t>
      </w:r>
    </w:p>
    <w:p w:rsid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4B" w:rsidRPr="00170C4B" w:rsidRDefault="00170C4B" w:rsidP="00170C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все вместе </w:t>
      </w:r>
      <w:r w:rsidR="0095360C">
        <w:rPr>
          <w:rFonts w:ascii="Times New Roman" w:hAnsi="Times New Roman" w:cs="Times New Roman"/>
          <w:sz w:val="24"/>
          <w:szCs w:val="24"/>
        </w:rPr>
        <w:t xml:space="preserve">прочтем стихотворение про Кузьку, подбирайте слова-окончания к стихотворению еще одной писательницы – Тамары Крюковой: 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В доме добрый домовой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Поселился за</w:t>
      </w:r>
      <w:r w:rsidR="000B6DA5">
        <w:rPr>
          <w:rFonts w:ascii="Times New Roman" w:hAnsi="Times New Roman" w:cs="Times New Roman"/>
          <w:sz w:val="24"/>
          <w:szCs w:val="24"/>
        </w:rPr>
        <w:t xml:space="preserve"> .</w:t>
      </w:r>
      <w:r w:rsidRPr="00170C4B">
        <w:rPr>
          <w:rFonts w:ascii="Times New Roman" w:hAnsi="Times New Roman" w:cs="Times New Roman"/>
          <w:sz w:val="24"/>
          <w:szCs w:val="24"/>
        </w:rPr>
        <w:t>.. (трубой)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Для мышей наделал дыр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И таскал туда им</w:t>
      </w:r>
      <w:r w:rsidR="000B6DA5">
        <w:rPr>
          <w:rFonts w:ascii="Times New Roman" w:hAnsi="Times New Roman" w:cs="Times New Roman"/>
          <w:sz w:val="24"/>
          <w:szCs w:val="24"/>
        </w:rPr>
        <w:t xml:space="preserve"> .</w:t>
      </w:r>
      <w:r w:rsidRPr="00170C4B">
        <w:rPr>
          <w:rFonts w:ascii="Times New Roman" w:hAnsi="Times New Roman" w:cs="Times New Roman"/>
          <w:sz w:val="24"/>
          <w:szCs w:val="24"/>
        </w:rPr>
        <w:t>.. (сыр).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Дымоход трухой забил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Дым чтоб зря не</w:t>
      </w:r>
      <w:r w:rsidR="000B6DA5">
        <w:rPr>
          <w:rFonts w:ascii="Times New Roman" w:hAnsi="Times New Roman" w:cs="Times New Roman"/>
          <w:sz w:val="24"/>
          <w:szCs w:val="24"/>
        </w:rPr>
        <w:t xml:space="preserve"> …</w:t>
      </w:r>
      <w:r w:rsidRPr="00170C4B">
        <w:rPr>
          <w:rFonts w:ascii="Times New Roman" w:hAnsi="Times New Roman" w:cs="Times New Roman"/>
          <w:sz w:val="24"/>
          <w:szCs w:val="24"/>
        </w:rPr>
        <w:t xml:space="preserve"> (уходил).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Поломал замок дверной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Чтобы ночью был и днем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Для гостей распахнут …</w:t>
      </w:r>
      <w:r w:rsidR="000B6DA5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 xml:space="preserve">(дом) 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А следующая загадка вам поможет ответить на вопрос: где нашла Кузьку девочка Наташа?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В пляс по комнате пошел</w:t>
      </w:r>
      <w:r w:rsidR="000B6DA5">
        <w:rPr>
          <w:rFonts w:ascii="Times New Roman" w:hAnsi="Times New Roman" w:cs="Times New Roman"/>
          <w:sz w:val="24"/>
          <w:szCs w:val="24"/>
        </w:rPr>
        <w:t>, оглянулся – чистый пол. Д</w:t>
      </w:r>
      <w:r w:rsidRPr="00170C4B">
        <w:rPr>
          <w:rFonts w:ascii="Times New Roman" w:hAnsi="Times New Roman" w:cs="Times New Roman"/>
          <w:sz w:val="24"/>
          <w:szCs w:val="24"/>
        </w:rPr>
        <w:t>а, домовенка Кузьку девочка обнаружила под веником.</w:t>
      </w:r>
    </w:p>
    <w:p w:rsidR="00170C4B" w:rsidRPr="00170C4B" w:rsidRDefault="0095360C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</w:t>
      </w:r>
      <w:r w:rsidRPr="00170C4B">
        <w:rPr>
          <w:rFonts w:ascii="Times New Roman" w:hAnsi="Times New Roman" w:cs="Times New Roman"/>
          <w:sz w:val="24"/>
          <w:szCs w:val="24"/>
        </w:rPr>
        <w:t xml:space="preserve">вайте </w:t>
      </w:r>
      <w:r w:rsidR="00170C4B" w:rsidRPr="00170C4B">
        <w:rPr>
          <w:rFonts w:ascii="Times New Roman" w:hAnsi="Times New Roman" w:cs="Times New Roman"/>
          <w:sz w:val="24"/>
          <w:szCs w:val="24"/>
        </w:rPr>
        <w:t>с Кузькой поговорим. Скажите ему</w:t>
      </w:r>
      <w:r>
        <w:rPr>
          <w:rFonts w:ascii="Times New Roman" w:hAnsi="Times New Roman" w:cs="Times New Roman"/>
          <w:sz w:val="24"/>
          <w:szCs w:val="24"/>
        </w:rPr>
        <w:t xml:space="preserve"> по кругу </w:t>
      </w:r>
      <w:r w:rsidR="00170C4B" w:rsidRPr="00170C4B">
        <w:rPr>
          <w:rFonts w:ascii="Times New Roman" w:hAnsi="Times New Roman" w:cs="Times New Roman"/>
          <w:sz w:val="24"/>
          <w:szCs w:val="24"/>
        </w:rPr>
        <w:t>ласковы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0C4B" w:rsidRPr="00170C4B">
        <w:rPr>
          <w:rFonts w:ascii="Times New Roman" w:hAnsi="Times New Roman" w:cs="Times New Roman"/>
          <w:sz w:val="24"/>
          <w:szCs w:val="24"/>
        </w:rPr>
        <w:t>, добры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сло</w:t>
      </w:r>
      <w:r>
        <w:rPr>
          <w:rFonts w:ascii="Times New Roman" w:hAnsi="Times New Roman" w:cs="Times New Roman"/>
          <w:sz w:val="24"/>
          <w:szCs w:val="24"/>
        </w:rPr>
        <w:t xml:space="preserve">ва. (Дети произносят </w:t>
      </w:r>
      <w:r w:rsidR="00170C4B" w:rsidRPr="00170C4B">
        <w:rPr>
          <w:rFonts w:ascii="Times New Roman" w:hAnsi="Times New Roman" w:cs="Times New Roman"/>
          <w:sz w:val="24"/>
          <w:szCs w:val="24"/>
        </w:rPr>
        <w:t>что-то приятное в его адрес)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Ему всего-то семь веков, что по человеческим меркам – семь лет.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«Небольшой, лохматый, в красной рубахе с поясом, на ногах лапти, нос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курносый, а рот до ушей, особенно, когда смеется».</w:t>
      </w:r>
      <w:r w:rsidR="000B6D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Домовенок Кузя говорит языком странным, старинным, но живым.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Пословицы, присказки, поговорки так естественны в его речи: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C4B" w:rsidRPr="00170C4B">
        <w:rPr>
          <w:rFonts w:ascii="Times New Roman" w:hAnsi="Times New Roman" w:cs="Times New Roman"/>
          <w:sz w:val="24"/>
          <w:szCs w:val="24"/>
        </w:rPr>
        <w:t>Спасибо тому, кто хозяин в дому!</w:t>
      </w: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C4B" w:rsidRPr="00170C4B">
        <w:rPr>
          <w:rFonts w:ascii="Times New Roman" w:hAnsi="Times New Roman" w:cs="Times New Roman"/>
          <w:sz w:val="24"/>
          <w:szCs w:val="24"/>
        </w:rPr>
        <w:t>Идет мимо кровати спать на полати.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C4B" w:rsidRPr="00170C4B">
        <w:rPr>
          <w:rFonts w:ascii="Times New Roman" w:hAnsi="Times New Roman" w:cs="Times New Roman"/>
          <w:sz w:val="24"/>
          <w:szCs w:val="24"/>
        </w:rPr>
        <w:t>Стужа да мороз, на печи мужик замерз!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Кузя любит хозяйничать по дому, приводить его в порядок, поддерживать чистоту. Не случайно Баба-Яга так стремится заполучить его к себе в дом: домовые приносят счастье и создают уют.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У Кузи много друзей и родственников, которых он с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обстоятельностью перечисляет своей подружке – девочке Наташе: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Афонька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Адонька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Вуколочка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Пармеша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Куковяка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Лутонюшка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Пафнутий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Фармуфий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 и еще много других – на полстраницы!</w:t>
      </w: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Что это, все твои товарищи? – изумилась девочка. – Так много?</w:t>
      </w: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А как же! – важно ответил Кузька. – Без товарищей один </w:t>
      </w:r>
      <w:proofErr w:type="spellStart"/>
      <w:r w:rsidR="00170C4B" w:rsidRPr="00170C4B">
        <w:rPr>
          <w:rFonts w:ascii="Times New Roman" w:hAnsi="Times New Roman" w:cs="Times New Roman"/>
          <w:sz w:val="24"/>
          <w:szCs w:val="24"/>
        </w:rPr>
        <w:t>Жердяй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4B" w:rsidRPr="00170C4B">
        <w:rPr>
          <w:rFonts w:ascii="Times New Roman" w:hAnsi="Times New Roman" w:cs="Times New Roman"/>
          <w:sz w:val="24"/>
          <w:szCs w:val="24"/>
        </w:rPr>
        <w:t>живет… Завистник, ненавистник и пак</w:t>
      </w:r>
      <w:r>
        <w:rPr>
          <w:rFonts w:ascii="Times New Roman" w:hAnsi="Times New Roman" w:cs="Times New Roman"/>
          <w:sz w:val="24"/>
          <w:szCs w:val="24"/>
        </w:rPr>
        <w:t>остник, лучше его сюда не звать.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Кузя не только дружелюбен, но и доброжелателен, жалостлив. В силу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своего невеликого жизненного опыта и незнания городской жизни он готов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общаться со всеми предметами. Так, он зовет в гости самолет, которому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показывает язык и которого подразнивает:</w:t>
      </w: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Эй ты! Сюда заворачивай! Лети, лети к нам в гости со своими чадами и домочадцами. С друзьями и соседями, со всем домком, окромя хором!</w:t>
      </w:r>
    </w:p>
    <w:p w:rsidR="00170C4B" w:rsidRPr="00170C4B" w:rsidRDefault="0095360C" w:rsidP="000B6D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Толкуй больной с подлекарем! – развеселился Кузька. – Сколько их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4B" w:rsidRPr="00170C4B">
        <w:rPr>
          <w:rFonts w:ascii="Times New Roman" w:hAnsi="Times New Roman" w:cs="Times New Roman"/>
          <w:sz w:val="24"/>
          <w:szCs w:val="24"/>
        </w:rPr>
        <w:t>небе перевидал, ни один крупнее вороны или галки не попадался. А этот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4B" w:rsidRPr="00170C4B">
        <w:rPr>
          <w:rFonts w:ascii="Times New Roman" w:hAnsi="Times New Roman" w:cs="Times New Roman"/>
          <w:sz w:val="24"/>
          <w:szCs w:val="24"/>
        </w:rPr>
        <w:t>простой самолет, обиженный.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Потом Наташа еще не раз будет поправлять и оберегать искушенного в городской жизни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Кузеньку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когда он будет искать себе домик и выбирать то шкафчик для мусорного ведра, то духовку, то холодильник. Когда он будет отказываться от пирожных с кремовыми листиками и цветами: «Это я не ем. Я не козел». А потом, съев штук десять, будет всюду носить с собой коробочку с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олелюшечками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>, как он назовет пирожные.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Родом Кузька из деревни. Там он жил в доме под печкой с другими</w:t>
      </w:r>
      <w:r w:rsidR="0095360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 xml:space="preserve">домовятами. Там научился понимать и говорить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по-воробьиному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, по-вороньи,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по-куриному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>, узнал лошадиный, козлиный, бычий, лисий, медвежий</w:t>
      </w:r>
      <w:r w:rsidR="0095360C">
        <w:rPr>
          <w:rFonts w:ascii="Times New Roman" w:hAnsi="Times New Roman" w:cs="Times New Roman"/>
          <w:sz w:val="24"/>
          <w:szCs w:val="24"/>
        </w:rPr>
        <w:t>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Трудно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Кузеньке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 отличить добро от зла. Баба-Яга может быть злой, и страшной в доме для плохого настроения, доброй и приветливой в доме хорошего настроения. А еще может она лживыми речами улестить,</w:t>
      </w:r>
      <w:r w:rsidR="000B6DA5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 xml:space="preserve">ублажить Кузю, откормить себе на будущее. И вместо Кузьки его друг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Лешик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 xml:space="preserve"> видит </w:t>
      </w:r>
      <w:proofErr w:type="spellStart"/>
      <w:r w:rsidRPr="00170C4B">
        <w:rPr>
          <w:rFonts w:ascii="Times New Roman" w:hAnsi="Times New Roman" w:cs="Times New Roman"/>
          <w:sz w:val="24"/>
          <w:szCs w:val="24"/>
        </w:rPr>
        <w:t>Бабеныша-Ягёныша</w:t>
      </w:r>
      <w:proofErr w:type="spellEnd"/>
      <w:r w:rsidRPr="00170C4B">
        <w:rPr>
          <w:rFonts w:ascii="Times New Roman" w:hAnsi="Times New Roman" w:cs="Times New Roman"/>
          <w:sz w:val="24"/>
          <w:szCs w:val="24"/>
        </w:rPr>
        <w:t>, подобие коварной ведьмы. Но не может домовой быть бездельником, и друзья выручают Кузьку.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Теперь он будет жить в городе, в большом доме, на восьмом этаже у девочки Наташи, да не один. Об этом </w:t>
      </w:r>
      <w:r w:rsidR="000B6DA5">
        <w:rPr>
          <w:rFonts w:ascii="Times New Roman" w:hAnsi="Times New Roman" w:cs="Times New Roman"/>
          <w:sz w:val="24"/>
          <w:szCs w:val="24"/>
        </w:rPr>
        <w:t>в конце</w:t>
      </w:r>
      <w:r w:rsidRPr="00170C4B">
        <w:rPr>
          <w:rFonts w:ascii="Times New Roman" w:hAnsi="Times New Roman" w:cs="Times New Roman"/>
          <w:sz w:val="24"/>
          <w:szCs w:val="24"/>
        </w:rPr>
        <w:t xml:space="preserve"> книги: Наташа «вернулась, а там, среди игрушек, сидят два Кузьки. Второй домовенок поменьше и весь рыжий. Смотрит на девочку, молчит и улыбается.</w:t>
      </w:r>
    </w:p>
    <w:p w:rsidR="00170C4B" w:rsidRPr="00170C4B" w:rsidRDefault="0095360C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170C4B" w:rsidRPr="00170C4B">
        <w:rPr>
          <w:rFonts w:ascii="Times New Roman" w:hAnsi="Times New Roman" w:cs="Times New Roman"/>
          <w:sz w:val="24"/>
          <w:szCs w:val="24"/>
        </w:rPr>
        <w:t>Вуколочка</w:t>
      </w:r>
      <w:proofErr w:type="spellEnd"/>
      <w:r w:rsidR="00170C4B" w:rsidRPr="00170C4B">
        <w:rPr>
          <w:rFonts w:ascii="Times New Roman" w:hAnsi="Times New Roman" w:cs="Times New Roman"/>
          <w:sz w:val="24"/>
          <w:szCs w:val="24"/>
        </w:rPr>
        <w:t>! – сказал тот Кузька, который покрупнее. – Он тебя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0C4B" w:rsidRPr="00170C4B">
        <w:rPr>
          <w:rFonts w:ascii="Times New Roman" w:hAnsi="Times New Roman" w:cs="Times New Roman"/>
          <w:sz w:val="24"/>
          <w:szCs w:val="24"/>
        </w:rPr>
        <w:t>стесняется. Долго молчать будет.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9536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Ну, вот </w:t>
      </w:r>
      <w:r w:rsidR="000B6DA5">
        <w:rPr>
          <w:rFonts w:ascii="Times New Roman" w:hAnsi="Times New Roman" w:cs="Times New Roman"/>
          <w:sz w:val="24"/>
          <w:szCs w:val="24"/>
        </w:rPr>
        <w:t xml:space="preserve">мы </w:t>
      </w:r>
      <w:r w:rsidRPr="00170C4B">
        <w:rPr>
          <w:rFonts w:ascii="Times New Roman" w:hAnsi="Times New Roman" w:cs="Times New Roman"/>
          <w:sz w:val="24"/>
          <w:szCs w:val="24"/>
        </w:rPr>
        <w:t>и подружились с Кузькой. А у Кузьки много товарищей и родственников. Вы знаете, как их зовут?</w:t>
      </w:r>
    </w:p>
    <w:p w:rsidR="00170C4B" w:rsidRPr="00170C4B" w:rsidRDefault="00170C4B" w:rsidP="006B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Ну что ж, а теперь Кузька приглашает всех своих друзей поиграть в игру «Пять домовых».</w:t>
      </w:r>
      <w:r w:rsidR="000B6DA5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Ведущий читает стихотворение, дети изображают действие домовых.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Пять веселых домовых праздничною ночью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Разгулялись чересчур, расшатались очень.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(поднимают руки вверх и покачиваются)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Встав на цыпочки, один закружился в вальсе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(встают на цыпочки. кружатся вокруг себя)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Третий прыгал до небес. С неба звезды цапал.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(прыгают, хватая руками звезды.)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А четвертый топал как Мишка косолапый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Пятый пел до хрипоты песенку за песенкой.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Этой ночью домовым очень было весело.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10 домовят мороженое ели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lastRenderedPageBreak/>
        <w:t>Десятый простудился, и их осталось 9.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Девять домовят красили заборчик,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Испачкался девятый, и их осталось восемь.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8 домовят всю ночь танцевали,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Проснулись рано утром, друг друга посчитали,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Восьмой проспал совсем, и их осталось 7.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Семь домовят бегали, играли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Седьмой порвал штанишки, за это наказали.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Стоит в углу, скучает, и больше не играет.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Сколько их осталось – 6, какая жалость!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6 домовят больше не шалят, 6 домовят тихонечко сидят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Устал Шестой, залез в кровать, и их осталось ровно 5.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5 домовят по лесу гуляли, 5 домовят шишки собирали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Заблудился пятый и кричит АУ,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Сколько домовят без него в лесу.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Четыре домовенка шлепали по лужам,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Четвертый ноги промочил и теперь простужен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Горячий чай с малиной ему принесли,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А домовят осталось, сколько – три.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Три домовенка отправились в поход,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Третий оступился – дальше не пойдет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Остальные на гору взбираются пока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А сколько их осталось – ну конечно два.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Два домовенка в зоопарк попали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Два домовенка крокодила увидали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Второй испугался и быстрей домой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А один остался, он теперь герой!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Один домовенок сильно устал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Один домовенок сегодня рано встал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Пора ему спать, пусть ложиться в кровать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Ну, а утром станет 10 их опять.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6B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Да, любит Кузька поиграть. А как называется игра, в которой домовенок с Наташей играл, кто из вас знает?</w:t>
      </w:r>
      <w:r w:rsidR="006B333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А называется она «То тепло, то холодно». Послушайте, к</w:t>
      </w:r>
      <w:r w:rsidR="006B333C">
        <w:rPr>
          <w:rFonts w:ascii="Times New Roman" w:hAnsi="Times New Roman" w:cs="Times New Roman"/>
          <w:sz w:val="24"/>
          <w:szCs w:val="24"/>
        </w:rPr>
        <w:t xml:space="preserve">ак в нее играли Кузька и Наташа </w:t>
      </w:r>
      <w:r w:rsidRPr="00170C4B">
        <w:rPr>
          <w:rFonts w:ascii="Times New Roman" w:hAnsi="Times New Roman" w:cs="Times New Roman"/>
          <w:sz w:val="24"/>
          <w:szCs w:val="24"/>
        </w:rPr>
        <w:t>(ведущий читает из книги «Кузька» с. 23-26.)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6B33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Давайте и мы поиграем в игру «Тепло-холодно».</w:t>
      </w:r>
      <w:r w:rsidR="006B333C">
        <w:rPr>
          <w:rFonts w:ascii="Times New Roman" w:hAnsi="Times New Roman" w:cs="Times New Roman"/>
          <w:sz w:val="24"/>
          <w:szCs w:val="24"/>
        </w:rPr>
        <w:t xml:space="preserve"> </w:t>
      </w:r>
      <w:r w:rsidRPr="00170C4B">
        <w:rPr>
          <w:rFonts w:ascii="Times New Roman" w:hAnsi="Times New Roman" w:cs="Times New Roman"/>
          <w:sz w:val="24"/>
          <w:szCs w:val="24"/>
        </w:rPr>
        <w:t>Я буду говорить вам предложения. Если их говорил Кузька, то вы должны сказать «тепло», а если нет, то «холодно».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Pr="00170C4B" w:rsidRDefault="00170C4B" w:rsidP="004B1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«Ну что я за добрый молодец. Чудо! Загляденье, да и только! Настоящий молодей». «тепло»</w:t>
      </w:r>
      <w:r w:rsidR="004B12A1">
        <w:rPr>
          <w:rFonts w:ascii="Times New Roman" w:hAnsi="Times New Roman" w:cs="Times New Roman"/>
          <w:sz w:val="24"/>
          <w:szCs w:val="24"/>
        </w:rPr>
        <w:t>.</w:t>
      </w:r>
    </w:p>
    <w:p w:rsidR="006B333C" w:rsidRDefault="00170C4B" w:rsidP="004B1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>«Дом без хозяина – сирота, и хозяин без дома тоже сирота. Дома и стены помогают», «тепло».</w:t>
      </w:r>
    </w:p>
    <w:p w:rsidR="00170C4B" w:rsidRPr="00170C4B" w:rsidRDefault="006B333C" w:rsidP="006B333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70C4B" w:rsidRPr="00170C4B">
        <w:rPr>
          <w:rFonts w:ascii="Times New Roman" w:hAnsi="Times New Roman" w:cs="Times New Roman"/>
          <w:sz w:val="24"/>
          <w:szCs w:val="24"/>
        </w:rPr>
        <w:t xml:space="preserve">то внимательно слушал, тот ответит на вопрос: </w:t>
      </w:r>
      <w:r>
        <w:rPr>
          <w:rFonts w:ascii="Times New Roman" w:hAnsi="Times New Roman" w:cs="Times New Roman"/>
          <w:sz w:val="24"/>
          <w:szCs w:val="24"/>
        </w:rPr>
        <w:t xml:space="preserve">а сколько же лет нашему Кузьке? </w:t>
      </w:r>
      <w:r w:rsidR="00170C4B" w:rsidRPr="00170C4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70C4B" w:rsidRPr="00170C4B">
        <w:rPr>
          <w:rFonts w:ascii="Times New Roman" w:hAnsi="Times New Roman" w:cs="Times New Roman"/>
          <w:sz w:val="24"/>
          <w:szCs w:val="24"/>
        </w:rPr>
        <w:t>емь веков, восьмой пошел, т. е. 700 лет)</w:t>
      </w:r>
    </w:p>
    <w:p w:rsidR="00170C4B" w:rsidRPr="00170C4B" w:rsidRDefault="00170C4B" w:rsidP="00170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C4B" w:rsidRDefault="00170C4B" w:rsidP="00170C4B">
      <w:pPr>
        <w:jc w:val="both"/>
        <w:rPr>
          <w:rFonts w:ascii="Times New Roman" w:hAnsi="Times New Roman" w:cs="Times New Roman"/>
          <w:sz w:val="24"/>
          <w:szCs w:val="24"/>
        </w:rPr>
      </w:pPr>
      <w:r w:rsidRPr="00170C4B">
        <w:rPr>
          <w:rFonts w:ascii="Times New Roman" w:hAnsi="Times New Roman" w:cs="Times New Roman"/>
          <w:sz w:val="24"/>
          <w:szCs w:val="24"/>
        </w:rPr>
        <w:t xml:space="preserve">Источник: </w:t>
      </w:r>
      <w:hyperlink r:id="rId8" w:history="1">
        <w:r w:rsidRPr="00D4677C">
          <w:rPr>
            <w:rStyle w:val="a5"/>
            <w:rFonts w:ascii="Times New Roman" w:hAnsi="Times New Roman" w:cs="Times New Roman"/>
            <w:sz w:val="24"/>
            <w:szCs w:val="24"/>
          </w:rPr>
          <w:t>https://needlewoman.ru/articles/kuzka-sunduchok-otkryl-novoy-skazkoy-udivil-stsenariy.html</w:t>
        </w:r>
      </w:hyperlink>
    </w:p>
    <w:p w:rsidR="0077059D" w:rsidRDefault="0077059D" w:rsidP="0077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A1" w:rsidRDefault="004B12A1" w:rsidP="0077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A1" w:rsidRDefault="004B12A1" w:rsidP="0077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2A1" w:rsidRPr="00C02202" w:rsidRDefault="004B12A1" w:rsidP="00770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371" w:rsidRDefault="000C4095" w:rsidP="004B1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09">
        <w:rPr>
          <w:rFonts w:ascii="Times New Roman" w:hAnsi="Times New Roman" w:cs="Times New Roman"/>
          <w:b/>
          <w:sz w:val="24"/>
          <w:szCs w:val="24"/>
        </w:rPr>
        <w:lastRenderedPageBreak/>
        <w:t>Литературные прятки «На вес</w:t>
      </w:r>
      <w:r w:rsidR="00861D32" w:rsidRPr="00E31909">
        <w:rPr>
          <w:rFonts w:ascii="Times New Roman" w:hAnsi="Times New Roman" w:cs="Times New Roman"/>
          <w:b/>
          <w:sz w:val="24"/>
          <w:szCs w:val="24"/>
        </w:rPr>
        <w:t>е</w:t>
      </w:r>
      <w:r w:rsidRPr="00E31909">
        <w:rPr>
          <w:rFonts w:ascii="Times New Roman" w:hAnsi="Times New Roman" w:cs="Times New Roman"/>
          <w:b/>
          <w:sz w:val="24"/>
          <w:szCs w:val="24"/>
        </w:rPr>
        <w:t>лой волне» к 7</w:t>
      </w:r>
      <w:r w:rsidR="00E31909" w:rsidRPr="00E31909">
        <w:rPr>
          <w:rFonts w:ascii="Times New Roman" w:hAnsi="Times New Roman" w:cs="Times New Roman"/>
          <w:b/>
          <w:sz w:val="24"/>
          <w:szCs w:val="24"/>
        </w:rPr>
        <w:t>5</w:t>
      </w:r>
      <w:r w:rsidRPr="00E31909">
        <w:rPr>
          <w:rFonts w:ascii="Times New Roman" w:hAnsi="Times New Roman" w:cs="Times New Roman"/>
          <w:b/>
          <w:sz w:val="24"/>
          <w:szCs w:val="24"/>
        </w:rPr>
        <w:t>-летию со дня рождения</w:t>
      </w:r>
    </w:p>
    <w:p w:rsidR="006E2250" w:rsidRPr="00E31909" w:rsidRDefault="000C4095" w:rsidP="004B1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909">
        <w:rPr>
          <w:rFonts w:ascii="Times New Roman" w:hAnsi="Times New Roman" w:cs="Times New Roman"/>
          <w:b/>
          <w:sz w:val="24"/>
          <w:szCs w:val="24"/>
        </w:rPr>
        <w:t>Григория</w:t>
      </w:r>
      <w:r w:rsidR="00940371">
        <w:rPr>
          <w:rFonts w:ascii="Times New Roman" w:hAnsi="Times New Roman" w:cs="Times New Roman"/>
          <w:b/>
          <w:sz w:val="24"/>
          <w:szCs w:val="24"/>
        </w:rPr>
        <w:t xml:space="preserve"> Остера</w:t>
      </w:r>
      <w:bookmarkStart w:id="0" w:name="_GoBack"/>
      <w:bookmarkEnd w:id="0"/>
    </w:p>
    <w:p w:rsidR="00E31909" w:rsidRDefault="004B12A1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4095" w:rsidRPr="0077059D">
        <w:rPr>
          <w:rFonts w:ascii="Times New Roman" w:hAnsi="Times New Roman" w:cs="Times New Roman"/>
          <w:sz w:val="24"/>
          <w:szCs w:val="24"/>
        </w:rPr>
        <w:t xml:space="preserve"> этом году исполняется 7</w:t>
      </w:r>
      <w:r w:rsidR="00861D32">
        <w:rPr>
          <w:rFonts w:ascii="Times New Roman" w:hAnsi="Times New Roman" w:cs="Times New Roman"/>
          <w:sz w:val="24"/>
          <w:szCs w:val="24"/>
        </w:rPr>
        <w:t>5</w:t>
      </w:r>
      <w:r w:rsidR="000C4095" w:rsidRPr="0077059D">
        <w:rPr>
          <w:rFonts w:ascii="Times New Roman" w:hAnsi="Times New Roman" w:cs="Times New Roman"/>
          <w:sz w:val="24"/>
          <w:szCs w:val="24"/>
        </w:rPr>
        <w:t xml:space="preserve"> лет со дня рождения одного очень необычного детского писателя. А какого?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="000C4095" w:rsidRPr="0077059D">
        <w:rPr>
          <w:rFonts w:ascii="Times New Roman" w:hAnsi="Times New Roman" w:cs="Times New Roman"/>
          <w:sz w:val="24"/>
          <w:szCs w:val="24"/>
        </w:rPr>
        <w:t xml:space="preserve">Вы сейчас попробуете угадать.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Он так говорил о своих книгах: «В своих книгах я так обращаюсь к детям: «Здравствуй, многоуважаемый Реб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>нок! Пишет тебе детский писатель. Этот писатель – я. Меня зовут Григорий. Как зовут тебя? Я не знаю, но догадываюсь. И ещ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 я догадываюсь, что тебе хочется услышать какую-нибудь сказку. Если я правильно догадываюсь, тогда слушай. Если я догадываюсь неправильно, и тебе не хочется слушать сказку, тогда не слушай. Сказка никуда не денется, она тебя подожд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>т. Приходи, когда захочешь, и ты услышишь е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 от начала до конца. Но ты, уважаемый Реб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>нок, вс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>-таки не очень задерживайся, а то станешь взрослым и тебе уже будет не так интересно</w:t>
      </w:r>
      <w:r w:rsidR="00F21947">
        <w:rPr>
          <w:rFonts w:ascii="Times New Roman" w:hAnsi="Times New Roman" w:cs="Times New Roman"/>
          <w:sz w:val="24"/>
          <w:szCs w:val="24"/>
        </w:rPr>
        <w:t>»</w:t>
      </w:r>
      <w:r w:rsidRPr="007705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Знаком ли вам этот писатель? – Напомните мне, пожалуйста, как его зовут?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Pr="0077059D">
        <w:rPr>
          <w:rFonts w:ascii="Times New Roman" w:hAnsi="Times New Roman" w:cs="Times New Roman"/>
          <w:sz w:val="24"/>
          <w:szCs w:val="24"/>
        </w:rPr>
        <w:t>(Григорий Остер) – А вы знаете что-нибудь о н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м? </w:t>
      </w:r>
    </w:p>
    <w:p w:rsidR="006E2250" w:rsidRPr="0077059D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Сегодня мы будем играть в прятки, но прятки не обычные, а литературные. На ширме мы </w:t>
      </w:r>
      <w:r w:rsidR="00F21947" w:rsidRPr="0077059D">
        <w:rPr>
          <w:rFonts w:ascii="Times New Roman" w:hAnsi="Times New Roman" w:cs="Times New Roman"/>
          <w:sz w:val="24"/>
          <w:szCs w:val="24"/>
        </w:rPr>
        <w:t xml:space="preserve">с вами </w:t>
      </w:r>
      <w:r w:rsidRPr="0077059D">
        <w:rPr>
          <w:rFonts w:ascii="Times New Roman" w:hAnsi="Times New Roman" w:cs="Times New Roman"/>
          <w:sz w:val="24"/>
          <w:szCs w:val="24"/>
        </w:rPr>
        <w:t>видим загадочные картинки, за которыми спрятана кодовая информация. Мы попытаемся е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 расшифровать. (Библиотекарь выбирает реб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нка </w:t>
      </w:r>
      <w:r w:rsidR="00E31909" w:rsidRPr="0077059D">
        <w:rPr>
          <w:rFonts w:ascii="Times New Roman" w:hAnsi="Times New Roman" w:cs="Times New Roman"/>
          <w:sz w:val="24"/>
          <w:szCs w:val="24"/>
        </w:rPr>
        <w:t>из зала,</w:t>
      </w:r>
      <w:r w:rsidRPr="0077059D">
        <w:rPr>
          <w:rFonts w:ascii="Times New Roman" w:hAnsi="Times New Roman" w:cs="Times New Roman"/>
          <w:sz w:val="24"/>
          <w:szCs w:val="24"/>
        </w:rPr>
        <w:t xml:space="preserve"> и он открывает любую картинку) Картинка № 1 (фото писателя, с обратной стороны – ключевые слова)</w:t>
      </w:r>
      <w:r w:rsidR="00F21947">
        <w:rPr>
          <w:rFonts w:ascii="Times New Roman" w:hAnsi="Times New Roman" w:cs="Times New Roman"/>
          <w:sz w:val="24"/>
          <w:szCs w:val="24"/>
        </w:rPr>
        <w:t>.</w:t>
      </w:r>
      <w:r w:rsidRPr="0077059D">
        <w:rPr>
          <w:rFonts w:ascii="Times New Roman" w:hAnsi="Times New Roman" w:cs="Times New Roman"/>
          <w:sz w:val="24"/>
          <w:szCs w:val="24"/>
        </w:rPr>
        <w:t xml:space="preserve"> Послушайте, что рассказывает о себе и о сво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>м творчестве автор.</w:t>
      </w:r>
    </w:p>
    <w:p w:rsidR="00E31909" w:rsidRDefault="00F21947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C4095" w:rsidRPr="0077059D">
        <w:rPr>
          <w:rFonts w:ascii="Times New Roman" w:hAnsi="Times New Roman" w:cs="Times New Roman"/>
          <w:sz w:val="24"/>
          <w:szCs w:val="24"/>
        </w:rPr>
        <w:t>Я появился на свет 27 ноября, в 1947 году, в семье моряка, в городе Одесса. Говорят, была страшная буря, а как только родился я,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C4095" w:rsidRPr="0077059D">
        <w:rPr>
          <w:rFonts w:ascii="Times New Roman" w:hAnsi="Times New Roman" w:cs="Times New Roman"/>
          <w:sz w:val="24"/>
          <w:szCs w:val="24"/>
        </w:rPr>
        <w:t xml:space="preserve"> утихло. В 16 лет я начал сочинять стихи для взрослых.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="000C4095" w:rsidRPr="0077059D">
        <w:rPr>
          <w:rFonts w:ascii="Times New Roman" w:hAnsi="Times New Roman" w:cs="Times New Roman"/>
          <w:sz w:val="24"/>
          <w:szCs w:val="24"/>
        </w:rPr>
        <w:t>Моя первая книжка вышла в городе Мурманске, в 1975 году. Она называлась «Как хорошо дарить подарки». Я служил тогда матросом на Северном флоте. В литературный институт я поступил в 1970 году. Высшее образование получал в течение 12 лет. Учился заочно, работал.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="000C4095" w:rsidRPr="0077059D">
        <w:rPr>
          <w:rFonts w:ascii="Times New Roman" w:hAnsi="Times New Roman" w:cs="Times New Roman"/>
          <w:sz w:val="24"/>
          <w:szCs w:val="24"/>
        </w:rPr>
        <w:t>В 1982 году окончил институт. За эти годы написал пьесы для кукольных театров: «Человек с хвостом», «Все волки боятся», «Привет мартышке».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="000C4095" w:rsidRPr="0077059D">
        <w:rPr>
          <w:rFonts w:ascii="Times New Roman" w:hAnsi="Times New Roman" w:cs="Times New Roman"/>
          <w:sz w:val="24"/>
          <w:szCs w:val="24"/>
        </w:rPr>
        <w:t>Создаю фильмы–сказки: «Мальчик и девочка», «Как гус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="000C4095" w:rsidRPr="0077059D">
        <w:rPr>
          <w:rFonts w:ascii="Times New Roman" w:hAnsi="Times New Roman" w:cs="Times New Roman"/>
          <w:sz w:val="24"/>
          <w:szCs w:val="24"/>
        </w:rPr>
        <w:t xml:space="preserve">нок потерялся», «Попался, который кусался».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В 1990 году публикуются детские книги: «Бабушка удава», «Великое закрытие», «Детские суеверия». Написаны сценарии для мультсериалов «Зарядка для хвоста», «38 попугаев». В 1996 году я стал лауреатом конкурса читательских симпатий «Золотой ключик». Более 60 мультфильмов снято по моим сценариям.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Дети полюбили кот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нка по имени </w:t>
      </w:r>
      <w:proofErr w:type="gramStart"/>
      <w:r w:rsidRPr="0077059D">
        <w:rPr>
          <w:rFonts w:ascii="Times New Roman" w:hAnsi="Times New Roman" w:cs="Times New Roman"/>
          <w:sz w:val="24"/>
          <w:szCs w:val="24"/>
        </w:rPr>
        <w:t>Гав</w:t>
      </w:r>
      <w:proofErr w:type="gramEnd"/>
      <w:r w:rsidRPr="0077059D">
        <w:rPr>
          <w:rFonts w:ascii="Times New Roman" w:hAnsi="Times New Roman" w:cs="Times New Roman"/>
          <w:sz w:val="24"/>
          <w:szCs w:val="24"/>
        </w:rPr>
        <w:t>, Слон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нка и Мартышку из сериала «38 попугаев». «Я просто пишу то, что мне нравится, что мне приятно, и что у меня получается»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После «Вредных советов» я начал сочинять нескучные задачи, и вышел «Задачник». Потом я придумал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Ничеговедение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Конфетоведение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».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Врилитературу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Квартироведение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Папамамалогию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Скажите ребята, среди увиденных обложек книг, вы встретили знакомые вам произведения? (Выслушиваются ответы детей)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Картинка № 2(задачник, с другой стороны картинки – задачи для решения)</w:t>
      </w:r>
      <w:r w:rsidR="00F21947">
        <w:rPr>
          <w:rFonts w:ascii="Times New Roman" w:hAnsi="Times New Roman" w:cs="Times New Roman"/>
          <w:sz w:val="24"/>
          <w:szCs w:val="24"/>
        </w:rPr>
        <w:t>.</w:t>
      </w:r>
      <w:r w:rsidRPr="0077059D">
        <w:rPr>
          <w:rFonts w:ascii="Times New Roman" w:hAnsi="Times New Roman" w:cs="Times New Roman"/>
          <w:sz w:val="24"/>
          <w:szCs w:val="24"/>
        </w:rPr>
        <w:t xml:space="preserve"> Г. Остер – веселый человек. В предисловии он обратился к ученикам: «Дорогие ребята! Эта книжка нарочно называется «Задачник», что ее можно было читать на уроке математики и не прятать под парту…» Нет, нет, задачи тут самые настоящие. Все они имеют решение и </w:t>
      </w:r>
      <w:r w:rsidRPr="0077059D">
        <w:rPr>
          <w:rFonts w:ascii="Times New Roman" w:hAnsi="Times New Roman" w:cs="Times New Roman"/>
          <w:sz w:val="24"/>
          <w:szCs w:val="24"/>
        </w:rPr>
        <w:lastRenderedPageBreak/>
        <w:t>помогают закрепить пройденный материал. Однако главная задача «Задачника» - не материал закреплять. Задачи эти как раз для тех, кто математику не очень любит, привычно считает решение задач тоскливым и нужным трудом. Вот пусть они усомнятся. Всего в задачнике 329 задач. Читайте и решайте с улыбкой!</w:t>
      </w:r>
      <w:r w:rsidR="00F21947">
        <w:rPr>
          <w:rFonts w:ascii="Times New Roman" w:hAnsi="Times New Roman" w:cs="Times New Roman"/>
          <w:sz w:val="24"/>
          <w:szCs w:val="24"/>
        </w:rPr>
        <w:t>».</w:t>
      </w:r>
      <w:r w:rsidRPr="00770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Задача 10. Если на одну чашу весов посадить Дашу, которая весит 45 кг, и Наташу, которая весит на 8 кг меньше, а на другую насыпать 89 кг разных конфет, то сколько килограммов конфет придется съесть несчастным девочкам, чтобы чаши весов оказались в равновесии?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Задача 37. Марина Боровицкая сделала в диктанте 12 ошибок, а Гриша Кружков, который у нее все списал, - 32 ошибки. Сколько собственных ошибок в диктанте у Гриши?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Задача 47. Инопланетяне, посетившие школу №141, резко отличаются от жителей Земли. У каждого из них по 4 руки, 4 ноги и 2 совести. На сколько меньше всего перечисленного у ученика этой школы Степана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Стульчикова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, если известно, что рук и ног у него столько же, сколько у обычного человека, о совести нет совсем?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Задача 283. Баба Яга утверждает, что Змей Горыныч не пролетит 1000 км без дозаправки. Кощей Бессмертный поспорил с ней на бочку кваса, что пролетит. Змей Горыныч пролетел 4 часа со скоростью 247 км/ч и, совершив вынужденную посадку, съел Ивана Царевича. Проспорила Баба Яга бочку кваса или не проспорила? </w:t>
      </w:r>
    </w:p>
    <w:p w:rsidR="006E2250" w:rsidRPr="0077059D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Картинка № 3 (Мультфильмы, с обратной стороны – тест по мультфильмам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)</w:t>
      </w:r>
      <w:r w:rsidR="00E31909">
        <w:rPr>
          <w:rFonts w:ascii="Times New Roman" w:hAnsi="Times New Roman" w:cs="Times New Roman"/>
          <w:sz w:val="24"/>
          <w:szCs w:val="24"/>
        </w:rPr>
        <w:t>.</w:t>
      </w:r>
      <w:r w:rsidRPr="0077059D">
        <w:rPr>
          <w:rFonts w:ascii="Times New Roman" w:hAnsi="Times New Roman" w:cs="Times New Roman"/>
          <w:sz w:val="24"/>
          <w:szCs w:val="24"/>
        </w:rPr>
        <w:t xml:space="preserve"> А кто знает мультфильмы, созданные по книгам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?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Вот только некоторые мультипликационные фильмы по книгам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Г.Остера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(а всего их более 60).  · </w:t>
      </w:r>
      <w:proofErr w:type="gramStart"/>
      <w:r w:rsidRPr="007705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059D">
        <w:rPr>
          <w:rFonts w:ascii="Times New Roman" w:hAnsi="Times New Roman" w:cs="Times New Roman"/>
          <w:sz w:val="24"/>
          <w:szCs w:val="24"/>
        </w:rPr>
        <w:t xml:space="preserve"> вдруг получится.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И. И. Уфимцев · Бабушка удава.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И. Уфимцев · Вредный совет.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// Веселая карусель.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17. · Как лечит удава.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, Режиссер И. Уфимцев. · Котенок по имени Гав. В 4 сериях. Режиссер Л. Атаманов, 1977-1980. · Куда идет слоненок.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И. Уфимцев. · Обезьянки, вперед!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Л. Шварцман, 1985. · Обезьянки и грабители.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, 1985. · Осторожно, обезьянки1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М.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Мирошкина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, 1984. · Попался, который кусался.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В.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Котеночкин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, 1983. · Привет мартышке.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, Режиссер И. Уфимцев. · 38 попугаев. Сценарий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Режиссер И. Уфимцев. 1976.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Игра по мультфильмам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Pr="0077059D">
        <w:rPr>
          <w:rFonts w:ascii="Times New Roman" w:hAnsi="Times New Roman" w:cs="Times New Roman"/>
          <w:sz w:val="24"/>
          <w:szCs w:val="24"/>
        </w:rPr>
        <w:t>(реб</w:t>
      </w:r>
      <w:r w:rsidR="00E3190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нок вытягивает карточку с изображением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мльтяшного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героя и показывает его залу) Просмотр мультфильма «38 попугаев»</w:t>
      </w:r>
      <w:r w:rsidR="00E31909">
        <w:rPr>
          <w:rFonts w:ascii="Times New Roman" w:hAnsi="Times New Roman" w:cs="Times New Roman"/>
          <w:sz w:val="24"/>
          <w:szCs w:val="24"/>
        </w:rPr>
        <w:t>.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Картинка № 4 (книги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, с другой стороны спрятан – тест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Pr="0077059D">
        <w:rPr>
          <w:rFonts w:ascii="Times New Roman" w:hAnsi="Times New Roman" w:cs="Times New Roman"/>
          <w:sz w:val="24"/>
          <w:szCs w:val="24"/>
        </w:rPr>
        <w:t xml:space="preserve">по книгам) </w:t>
      </w:r>
      <w:proofErr w:type="gramStart"/>
      <w:r w:rsidRPr="0077059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059D">
        <w:rPr>
          <w:rFonts w:ascii="Times New Roman" w:hAnsi="Times New Roman" w:cs="Times New Roman"/>
          <w:sz w:val="24"/>
          <w:szCs w:val="24"/>
        </w:rPr>
        <w:t xml:space="preserve"> теперь проверим, кто лучше знаком с творчеством Г.</w:t>
      </w:r>
      <w:r w:rsidR="00B766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Тест по книгам Г.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: 1.В истории «Подземный переход» Слоненок с перепугу влез: а) на пальму; б) на камень; в) на Удава. 2.По мнению Мартышки (в истории «Как лечить удава»), сундучок, в котором лежит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мамурик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, называется «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пампукская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…» </w:t>
      </w:r>
      <w:r w:rsidR="00E31909">
        <w:rPr>
          <w:rFonts w:ascii="Times New Roman" w:hAnsi="Times New Roman" w:cs="Times New Roman"/>
          <w:sz w:val="24"/>
          <w:szCs w:val="24"/>
        </w:rPr>
        <w:t>а</w:t>
      </w:r>
      <w:r w:rsidRPr="0077059D">
        <w:rPr>
          <w:rFonts w:ascii="Times New Roman" w:hAnsi="Times New Roman" w:cs="Times New Roman"/>
          <w:sz w:val="24"/>
          <w:szCs w:val="24"/>
        </w:rPr>
        <w:t>)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хрюря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; б)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мукука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>; в)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бисяка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3. Чего боялся Удав в истории «Это я ползу»: </w:t>
      </w:r>
      <w:r w:rsidR="00E31909" w:rsidRPr="0077059D">
        <w:rPr>
          <w:rFonts w:ascii="Times New Roman" w:hAnsi="Times New Roman" w:cs="Times New Roman"/>
          <w:sz w:val="24"/>
          <w:szCs w:val="24"/>
        </w:rPr>
        <w:t>а) зарядки</w:t>
      </w:r>
      <w:r w:rsidRPr="0077059D">
        <w:rPr>
          <w:rFonts w:ascii="Times New Roman" w:hAnsi="Times New Roman" w:cs="Times New Roman"/>
          <w:sz w:val="24"/>
          <w:szCs w:val="24"/>
        </w:rPr>
        <w:t xml:space="preserve">; б) щекотки; </w:t>
      </w:r>
      <w:r w:rsidR="00E31909" w:rsidRPr="0077059D">
        <w:rPr>
          <w:rFonts w:ascii="Times New Roman" w:hAnsi="Times New Roman" w:cs="Times New Roman"/>
          <w:sz w:val="24"/>
          <w:szCs w:val="24"/>
        </w:rPr>
        <w:t>в) головной</w:t>
      </w:r>
      <w:r w:rsidRPr="0077059D">
        <w:rPr>
          <w:rFonts w:ascii="Times New Roman" w:hAnsi="Times New Roman" w:cs="Times New Roman"/>
          <w:sz w:val="24"/>
          <w:szCs w:val="24"/>
        </w:rPr>
        <w:t xml:space="preserve"> боли. 4.В какой истории Удав решил измерить рост? а) «Это я ползу»; б) «Зарядка для хвоста»; в) «А вдруг получится!!!» </w:t>
      </w:r>
      <w:r w:rsidR="00E31909" w:rsidRPr="0077059D">
        <w:rPr>
          <w:rFonts w:ascii="Times New Roman" w:hAnsi="Times New Roman" w:cs="Times New Roman"/>
          <w:sz w:val="24"/>
          <w:szCs w:val="24"/>
        </w:rPr>
        <w:t>5. Отчего</w:t>
      </w:r>
      <w:r w:rsidRPr="0077059D">
        <w:rPr>
          <w:rFonts w:ascii="Times New Roman" w:hAnsi="Times New Roman" w:cs="Times New Roman"/>
          <w:sz w:val="24"/>
          <w:szCs w:val="24"/>
        </w:rPr>
        <w:t xml:space="preserve"> у Мартышки становится лучше аппетит? («Привет Мартышке») а) от орехов; б) от фиников; в)</w:t>
      </w:r>
      <w:r w:rsidR="00E31909">
        <w:rPr>
          <w:rFonts w:ascii="Times New Roman" w:hAnsi="Times New Roman" w:cs="Times New Roman"/>
          <w:sz w:val="24"/>
          <w:szCs w:val="24"/>
        </w:rPr>
        <w:t xml:space="preserve"> </w:t>
      </w:r>
      <w:r w:rsidRPr="0077059D">
        <w:rPr>
          <w:rFonts w:ascii="Times New Roman" w:hAnsi="Times New Roman" w:cs="Times New Roman"/>
          <w:sz w:val="24"/>
          <w:szCs w:val="24"/>
        </w:rPr>
        <w:t xml:space="preserve">от бананов. </w:t>
      </w:r>
    </w:p>
    <w:p w:rsidR="000C4095" w:rsidRPr="0077059D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lastRenderedPageBreak/>
        <w:t>Назовите несколько мультфильмов, снятых по с</w:t>
      </w:r>
      <w:r w:rsidR="00052493">
        <w:rPr>
          <w:rFonts w:ascii="Times New Roman" w:hAnsi="Times New Roman" w:cs="Times New Roman"/>
          <w:sz w:val="24"/>
          <w:szCs w:val="24"/>
        </w:rPr>
        <w:t xml:space="preserve">ценариям </w:t>
      </w:r>
      <w:proofErr w:type="spellStart"/>
      <w:r w:rsidR="00052493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="00052493">
        <w:rPr>
          <w:rFonts w:ascii="Times New Roman" w:hAnsi="Times New Roman" w:cs="Times New Roman"/>
          <w:sz w:val="24"/>
          <w:szCs w:val="24"/>
        </w:rPr>
        <w:t>. Каких животных-</w:t>
      </w:r>
      <w:r w:rsidRPr="0077059D">
        <w:rPr>
          <w:rFonts w:ascii="Times New Roman" w:hAnsi="Times New Roman" w:cs="Times New Roman"/>
          <w:sz w:val="24"/>
          <w:szCs w:val="24"/>
        </w:rPr>
        <w:t xml:space="preserve"> персонажей мультфильмов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вы помните?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Какие советы писатель дает непослушным детям?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Как называется наука о взрослых? </w:t>
      </w:r>
    </w:p>
    <w:p w:rsidR="00E3190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Какие еще науки придумал писатель?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Картинка № 5 (проверка, с др. стороны –</w:t>
      </w:r>
      <w:r w:rsidR="000A17D9">
        <w:rPr>
          <w:rFonts w:ascii="Times New Roman" w:hAnsi="Times New Roman" w:cs="Times New Roman"/>
          <w:sz w:val="24"/>
          <w:szCs w:val="24"/>
        </w:rPr>
        <w:t xml:space="preserve"> </w:t>
      </w:r>
      <w:r w:rsidRPr="0077059D">
        <w:rPr>
          <w:rFonts w:ascii="Times New Roman" w:hAnsi="Times New Roman" w:cs="Times New Roman"/>
          <w:sz w:val="24"/>
          <w:szCs w:val="24"/>
        </w:rPr>
        <w:t>вопросы по биографии писателя)</w:t>
      </w:r>
      <w:r w:rsidR="000A17D9">
        <w:rPr>
          <w:rFonts w:ascii="Times New Roman" w:hAnsi="Times New Roman" w:cs="Times New Roman"/>
          <w:sz w:val="24"/>
          <w:szCs w:val="24"/>
        </w:rPr>
        <w:t>.</w:t>
      </w:r>
      <w:r w:rsidRPr="0077059D">
        <w:rPr>
          <w:rFonts w:ascii="Times New Roman" w:hAnsi="Times New Roman" w:cs="Times New Roman"/>
          <w:sz w:val="24"/>
          <w:szCs w:val="24"/>
        </w:rPr>
        <w:t xml:space="preserve"> Реб</w:t>
      </w:r>
      <w:r w:rsidR="000A17D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нок зачитывает вопросы, </w:t>
      </w:r>
      <w:r w:rsidR="000A17D9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Pr="0077059D">
        <w:rPr>
          <w:rFonts w:ascii="Times New Roman" w:hAnsi="Times New Roman" w:cs="Times New Roman"/>
          <w:sz w:val="24"/>
          <w:szCs w:val="24"/>
        </w:rPr>
        <w:t>отвеча</w:t>
      </w:r>
      <w:r w:rsidR="000A17D9">
        <w:rPr>
          <w:rFonts w:ascii="Times New Roman" w:hAnsi="Times New Roman" w:cs="Times New Roman"/>
          <w:sz w:val="24"/>
          <w:szCs w:val="24"/>
        </w:rPr>
        <w:t>ю</w:t>
      </w:r>
      <w:r w:rsidRPr="0077059D">
        <w:rPr>
          <w:rFonts w:ascii="Times New Roman" w:hAnsi="Times New Roman" w:cs="Times New Roman"/>
          <w:sz w:val="24"/>
          <w:szCs w:val="24"/>
        </w:rPr>
        <w:t>т</w:t>
      </w:r>
      <w:r w:rsidR="000A17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В каком возрасте Григорий Остерии начал писать стихи? Что вы можете сказать о его первом сборнике? Где учился писатель? Назовите несколько мультфильмов, снятых по сценариям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. Каких животных – персонажей мультфильмов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– вы помните?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А завершим мы наши сегодняшние литературные прятки словами в стиле Григория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Можно книжку почитать,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Можно сказку полистать.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Но зачем нам это надо?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Жд</w:t>
      </w:r>
      <w:r w:rsidR="000A17D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>т какая нас награда?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 В общем, ты, наверно, понял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Если ты читать не любишь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И считаешь это нудным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Можешь вс</w:t>
      </w:r>
      <w:r w:rsidR="000A17D9">
        <w:rPr>
          <w:rFonts w:ascii="Times New Roman" w:hAnsi="Times New Roman" w:cs="Times New Roman"/>
          <w:sz w:val="24"/>
          <w:szCs w:val="24"/>
        </w:rPr>
        <w:t>е</w:t>
      </w:r>
      <w:r w:rsidRPr="0077059D">
        <w:rPr>
          <w:rFonts w:ascii="Times New Roman" w:hAnsi="Times New Roman" w:cs="Times New Roman"/>
          <w:sz w:val="24"/>
          <w:szCs w:val="24"/>
        </w:rPr>
        <w:t xml:space="preserve"> же попытаться </w:t>
      </w:r>
    </w:p>
    <w:p w:rsidR="000A17D9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 xml:space="preserve">Книги </w:t>
      </w:r>
      <w:proofErr w:type="spellStart"/>
      <w:r w:rsidRPr="0077059D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77059D">
        <w:rPr>
          <w:rFonts w:ascii="Times New Roman" w:hAnsi="Times New Roman" w:cs="Times New Roman"/>
          <w:sz w:val="24"/>
          <w:szCs w:val="24"/>
        </w:rPr>
        <w:t xml:space="preserve"> прочесть. </w:t>
      </w:r>
    </w:p>
    <w:p w:rsidR="000C4095" w:rsidRDefault="000C4095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059D">
        <w:rPr>
          <w:rFonts w:ascii="Times New Roman" w:hAnsi="Times New Roman" w:cs="Times New Roman"/>
          <w:sz w:val="24"/>
          <w:szCs w:val="24"/>
        </w:rPr>
        <w:t>В заключение мероприятия предлагается посмотреть мультфильм «Вредные советы».</w:t>
      </w:r>
    </w:p>
    <w:p w:rsidR="00E34EAB" w:rsidRPr="00E34EAB" w:rsidRDefault="00E34EAB" w:rsidP="00E34E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4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Анкета для детей и родителей «Незаконченное предложение»</w:t>
      </w: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Семья - это...</w:t>
      </w: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Мои родители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(дети)</w:t>
      </w: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это...</w:t>
      </w: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Свет в окнах моего дома - это...</w:t>
      </w: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Радость в моей семье - это...</w:t>
      </w: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Вдали от родного дома я буду вспоминать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родителей - </w:t>
      </w:r>
      <w:r w:rsidR="000524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вспоминаю)</w:t>
      </w:r>
      <w:r w:rsidR="00052493"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</w:t>
      </w:r>
    </w:p>
    <w:p w:rsidR="00E34EAB" w:rsidRPr="00F25122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традиций моей семьи мне хотелось бы взять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родителей – взяли) </w:t>
      </w: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</w:t>
      </w:r>
    </w:p>
    <w:p w:rsidR="00E34EAB" w:rsidRDefault="00E34EAB" w:rsidP="00E34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F251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считаю, что самое сокровенное желание моих родителей - это...</w:t>
      </w:r>
    </w:p>
    <w:p w:rsidR="00E34EAB" w:rsidRPr="0077059D" w:rsidRDefault="00E34EAB" w:rsidP="00E319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34EAB" w:rsidRPr="00770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38B"/>
    <w:multiLevelType w:val="multilevel"/>
    <w:tmpl w:val="CD60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F2ECC"/>
    <w:multiLevelType w:val="multilevel"/>
    <w:tmpl w:val="0E68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53D59"/>
    <w:multiLevelType w:val="multilevel"/>
    <w:tmpl w:val="8AEE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2507E"/>
    <w:multiLevelType w:val="multilevel"/>
    <w:tmpl w:val="7418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C4433F"/>
    <w:multiLevelType w:val="hybridMultilevel"/>
    <w:tmpl w:val="C0DEA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64E38"/>
    <w:multiLevelType w:val="multilevel"/>
    <w:tmpl w:val="0594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B520E"/>
    <w:multiLevelType w:val="multilevel"/>
    <w:tmpl w:val="48E2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CE122A"/>
    <w:multiLevelType w:val="multilevel"/>
    <w:tmpl w:val="1942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750A5"/>
    <w:multiLevelType w:val="multilevel"/>
    <w:tmpl w:val="1CB84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D04204"/>
    <w:multiLevelType w:val="multilevel"/>
    <w:tmpl w:val="89948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8843E3"/>
    <w:multiLevelType w:val="multilevel"/>
    <w:tmpl w:val="3326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4B5018"/>
    <w:multiLevelType w:val="multilevel"/>
    <w:tmpl w:val="013E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C63128"/>
    <w:multiLevelType w:val="multilevel"/>
    <w:tmpl w:val="3274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AF636C"/>
    <w:multiLevelType w:val="multilevel"/>
    <w:tmpl w:val="C24E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E5264F"/>
    <w:multiLevelType w:val="multilevel"/>
    <w:tmpl w:val="98568D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7849A2"/>
    <w:multiLevelType w:val="multilevel"/>
    <w:tmpl w:val="1D6AB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23349B"/>
    <w:multiLevelType w:val="multilevel"/>
    <w:tmpl w:val="D0AC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86F3E"/>
    <w:multiLevelType w:val="multilevel"/>
    <w:tmpl w:val="F8E61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5D7050"/>
    <w:multiLevelType w:val="multilevel"/>
    <w:tmpl w:val="F58A4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795DDD"/>
    <w:multiLevelType w:val="multilevel"/>
    <w:tmpl w:val="63CE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F31BCB"/>
    <w:multiLevelType w:val="multilevel"/>
    <w:tmpl w:val="D7A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AD5B07"/>
    <w:multiLevelType w:val="multilevel"/>
    <w:tmpl w:val="A78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66FAE"/>
    <w:multiLevelType w:val="multilevel"/>
    <w:tmpl w:val="905C7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10"/>
  </w:num>
  <w:num w:numId="5">
    <w:abstractNumId w:val="5"/>
  </w:num>
  <w:num w:numId="6">
    <w:abstractNumId w:val="13"/>
  </w:num>
  <w:num w:numId="7">
    <w:abstractNumId w:val="3"/>
  </w:num>
  <w:num w:numId="8">
    <w:abstractNumId w:val="19"/>
  </w:num>
  <w:num w:numId="9">
    <w:abstractNumId w:val="2"/>
  </w:num>
  <w:num w:numId="10">
    <w:abstractNumId w:val="6"/>
  </w:num>
  <w:num w:numId="11">
    <w:abstractNumId w:val="7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1"/>
  </w:num>
  <w:num w:numId="17">
    <w:abstractNumId w:val="9"/>
  </w:num>
  <w:num w:numId="18">
    <w:abstractNumId w:val="8"/>
  </w:num>
  <w:num w:numId="19">
    <w:abstractNumId w:val="12"/>
  </w:num>
  <w:num w:numId="20">
    <w:abstractNumId w:val="15"/>
  </w:num>
  <w:num w:numId="21">
    <w:abstractNumId w:val="0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FE"/>
    <w:rsid w:val="000344DC"/>
    <w:rsid w:val="00052493"/>
    <w:rsid w:val="000A17D9"/>
    <w:rsid w:val="000B6DA5"/>
    <w:rsid w:val="000C4095"/>
    <w:rsid w:val="000D2FED"/>
    <w:rsid w:val="000E2FC5"/>
    <w:rsid w:val="00132CFE"/>
    <w:rsid w:val="00170C4B"/>
    <w:rsid w:val="00185FB6"/>
    <w:rsid w:val="001A3B92"/>
    <w:rsid w:val="001E6A5A"/>
    <w:rsid w:val="00231314"/>
    <w:rsid w:val="00285BAB"/>
    <w:rsid w:val="002A4609"/>
    <w:rsid w:val="002B208E"/>
    <w:rsid w:val="002F5F9B"/>
    <w:rsid w:val="00313351"/>
    <w:rsid w:val="00321B8F"/>
    <w:rsid w:val="003B3E20"/>
    <w:rsid w:val="003D5DC0"/>
    <w:rsid w:val="003E299A"/>
    <w:rsid w:val="00415F90"/>
    <w:rsid w:val="004B12A1"/>
    <w:rsid w:val="00536528"/>
    <w:rsid w:val="00536C64"/>
    <w:rsid w:val="00584890"/>
    <w:rsid w:val="005A20E2"/>
    <w:rsid w:val="00650FF5"/>
    <w:rsid w:val="006A362D"/>
    <w:rsid w:val="006B333C"/>
    <w:rsid w:val="006D59CD"/>
    <w:rsid w:val="006E2250"/>
    <w:rsid w:val="00707C75"/>
    <w:rsid w:val="007259A8"/>
    <w:rsid w:val="00736C59"/>
    <w:rsid w:val="0077059D"/>
    <w:rsid w:val="007856CD"/>
    <w:rsid w:val="00790589"/>
    <w:rsid w:val="008033EB"/>
    <w:rsid w:val="00861D32"/>
    <w:rsid w:val="00866FE3"/>
    <w:rsid w:val="008C064D"/>
    <w:rsid w:val="008D0421"/>
    <w:rsid w:val="00936864"/>
    <w:rsid w:val="00940371"/>
    <w:rsid w:val="0095360C"/>
    <w:rsid w:val="00A53507"/>
    <w:rsid w:val="00A76517"/>
    <w:rsid w:val="00B21738"/>
    <w:rsid w:val="00B42A83"/>
    <w:rsid w:val="00B766B3"/>
    <w:rsid w:val="00BA71E1"/>
    <w:rsid w:val="00C02202"/>
    <w:rsid w:val="00C27D39"/>
    <w:rsid w:val="00CA6CFE"/>
    <w:rsid w:val="00D26180"/>
    <w:rsid w:val="00D2749D"/>
    <w:rsid w:val="00DE4966"/>
    <w:rsid w:val="00E31909"/>
    <w:rsid w:val="00E34EAB"/>
    <w:rsid w:val="00ED78FD"/>
    <w:rsid w:val="00F21947"/>
    <w:rsid w:val="00F4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34B0"/>
  <w15:chartTrackingRefBased/>
  <w15:docId w15:val="{35E0769B-48B5-454F-AF99-58A969E6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9A8"/>
  </w:style>
  <w:style w:type="paragraph" w:styleId="1">
    <w:name w:val="heading 1"/>
    <w:basedOn w:val="a"/>
    <w:next w:val="a"/>
    <w:link w:val="10"/>
    <w:uiPriority w:val="9"/>
    <w:qFormat/>
    <w:rsid w:val="00DE4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2F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8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725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90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589"/>
    <w:rPr>
      <w:b/>
      <w:bCs/>
    </w:rPr>
  </w:style>
  <w:style w:type="character" w:styleId="a5">
    <w:name w:val="Hyperlink"/>
    <w:basedOn w:val="a0"/>
    <w:uiPriority w:val="99"/>
    <w:unhideWhenUsed/>
    <w:rsid w:val="00790589"/>
    <w:rPr>
      <w:color w:val="0000FF"/>
      <w:u w:val="single"/>
    </w:rPr>
  </w:style>
  <w:style w:type="paragraph" w:customStyle="1" w:styleId="em">
    <w:name w:val="em"/>
    <w:basedOn w:val="a"/>
    <w:rsid w:val="00BA7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71E1"/>
    <w:rPr>
      <w:i/>
      <w:iCs/>
    </w:rPr>
  </w:style>
  <w:style w:type="paragraph" w:styleId="a7">
    <w:name w:val="List Paragraph"/>
    <w:basedOn w:val="a"/>
    <w:uiPriority w:val="34"/>
    <w:qFormat/>
    <w:rsid w:val="003B3E2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15F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5F90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0D2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2F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ullf">
    <w:name w:val="_3ullf"/>
    <w:basedOn w:val="a0"/>
    <w:rsid w:val="0077059D"/>
  </w:style>
  <w:style w:type="character" w:customStyle="1" w:styleId="10">
    <w:name w:val="Заголовок 1 Знак"/>
    <w:basedOn w:val="a0"/>
    <w:link w:val="1"/>
    <w:uiPriority w:val="9"/>
    <w:rsid w:val="00DE49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68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93686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5686">
          <w:marLeft w:val="225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edlewoman.ru/articles/kuzka-sunduchok-otkryl-novoy-skazkoy-udivil-stsenar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db.ru/konkursy/13923-vserossijskij-literaturnyj-konkurs-pismo-v-stikhakh-k-140-letiyu-so-dnya-rozhdeniya-k-i-chukovsk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vcbs.spb.ru/pochitaem/znaete-li-vy-chto/326-carroll" TargetMode="External"/><Relationship Id="rId5" Type="http://schemas.openxmlformats.org/officeDocument/2006/relationships/hyperlink" Target="https://nevcbs.spb.ru/pochitaem/znaete-li-vy-chto/328-alan-miln-i-vse-vse-v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12</Pages>
  <Words>4608</Words>
  <Characters>26269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2022-04-18T14:14:00Z</cp:lastPrinted>
  <dcterms:created xsi:type="dcterms:W3CDTF">2022-04-15T10:00:00Z</dcterms:created>
  <dcterms:modified xsi:type="dcterms:W3CDTF">2022-04-29T10:47:00Z</dcterms:modified>
</cp:coreProperties>
</file>