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03" w:rsidRDefault="001D6CBA" w:rsidP="004D1303">
      <w:pPr>
        <w:spacing w:line="240" w:lineRule="auto"/>
        <w:ind w:left="4253"/>
        <w:rPr>
          <w:b/>
          <w:sz w:val="18"/>
          <w:szCs w:val="18"/>
        </w:rPr>
      </w:pPr>
      <w:r w:rsidRPr="004D1303">
        <w:rPr>
          <w:sz w:val="18"/>
          <w:szCs w:val="18"/>
        </w:rPr>
        <w:t xml:space="preserve"> </w:t>
      </w:r>
      <w:r w:rsidRPr="004D1303">
        <w:rPr>
          <w:b/>
          <w:sz w:val="18"/>
          <w:szCs w:val="18"/>
        </w:rPr>
        <w:t>Договор</w:t>
      </w:r>
    </w:p>
    <w:p w:rsidR="001D6CBA" w:rsidRPr="004D1303" w:rsidRDefault="004D1303" w:rsidP="004D1303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</w:t>
      </w:r>
      <w:r w:rsidR="001D6CBA" w:rsidRPr="004D1303">
        <w:rPr>
          <w:sz w:val="18"/>
          <w:szCs w:val="18"/>
        </w:rPr>
        <w:t>на библиотечное обслуживание</w:t>
      </w:r>
    </w:p>
    <w:p w:rsidR="001D6CBA" w:rsidRPr="004D1303" w:rsidRDefault="001D6CBA" w:rsidP="00626D66">
      <w:pPr>
        <w:spacing w:line="240" w:lineRule="auto"/>
        <w:jc w:val="center"/>
        <w:rPr>
          <w:sz w:val="18"/>
          <w:szCs w:val="18"/>
        </w:rPr>
      </w:pPr>
      <w:r w:rsidRPr="004D1303">
        <w:rPr>
          <w:sz w:val="18"/>
          <w:szCs w:val="18"/>
        </w:rPr>
        <w:t xml:space="preserve">                         «___»____________20   г.</w:t>
      </w:r>
    </w:p>
    <w:p w:rsidR="001D6CBA" w:rsidRPr="004D1303" w:rsidRDefault="001D6CBA" w:rsidP="00626D66">
      <w:pPr>
        <w:spacing w:line="240" w:lineRule="auto"/>
        <w:jc w:val="center"/>
        <w:rPr>
          <w:sz w:val="18"/>
          <w:szCs w:val="18"/>
        </w:rPr>
      </w:pPr>
    </w:p>
    <w:p w:rsidR="001D6CBA" w:rsidRPr="004D1303" w:rsidRDefault="001D6CBA" w:rsidP="00626D66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Муниципальное </w:t>
      </w:r>
      <w:r w:rsidR="00371EC4">
        <w:rPr>
          <w:sz w:val="18"/>
          <w:szCs w:val="18"/>
        </w:rPr>
        <w:t xml:space="preserve">бюджетное </w:t>
      </w:r>
      <w:r w:rsidRPr="004D1303">
        <w:rPr>
          <w:sz w:val="18"/>
          <w:szCs w:val="18"/>
        </w:rPr>
        <w:t>учреждение «Гдовская районная центральная библиотека» в лице директора Скрябиной О.В., действующей на основании Устава, именуемая в дальнейшем «Библиотека», с одной стороны и гражданин (</w:t>
      </w:r>
      <w:proofErr w:type="spellStart"/>
      <w:r w:rsidRPr="004D1303">
        <w:rPr>
          <w:sz w:val="18"/>
          <w:szCs w:val="18"/>
        </w:rPr>
        <w:t>ка</w:t>
      </w:r>
      <w:proofErr w:type="spellEnd"/>
      <w:r w:rsidRPr="004D1303">
        <w:rPr>
          <w:sz w:val="18"/>
          <w:szCs w:val="18"/>
        </w:rPr>
        <w:t>) РФ_________________________________, проживающий по адресу_______________________________________________________________________, документ_____________________________________________________________________</w:t>
      </w:r>
    </w:p>
    <w:p w:rsidR="001D6CBA" w:rsidRPr="004D1303" w:rsidRDefault="001D6CBA" w:rsidP="00626D66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Именуемый (</w:t>
      </w:r>
      <w:proofErr w:type="spellStart"/>
      <w:r w:rsidRPr="004D1303">
        <w:rPr>
          <w:sz w:val="18"/>
          <w:szCs w:val="18"/>
        </w:rPr>
        <w:t>ая</w:t>
      </w:r>
      <w:proofErr w:type="spellEnd"/>
      <w:r w:rsidRPr="004D1303">
        <w:rPr>
          <w:sz w:val="18"/>
          <w:szCs w:val="18"/>
        </w:rPr>
        <w:t>) в дальнейшем «Пользователь», с другой стороны, заключили настоящий Договор о нижеследующем.</w:t>
      </w:r>
    </w:p>
    <w:p w:rsidR="001D6CBA" w:rsidRPr="004D1303" w:rsidRDefault="001D6CBA" w:rsidP="00626D66">
      <w:pPr>
        <w:pStyle w:val="a3"/>
        <w:numPr>
          <w:ilvl w:val="0"/>
          <w:numId w:val="2"/>
        </w:numPr>
        <w:spacing w:line="240" w:lineRule="auto"/>
        <w:jc w:val="center"/>
        <w:rPr>
          <w:b/>
          <w:sz w:val="18"/>
          <w:szCs w:val="18"/>
        </w:rPr>
      </w:pPr>
      <w:r w:rsidRPr="004D1303">
        <w:rPr>
          <w:b/>
          <w:sz w:val="18"/>
          <w:szCs w:val="18"/>
        </w:rPr>
        <w:t>Предмет договора</w:t>
      </w:r>
    </w:p>
    <w:p w:rsidR="001D6CBA" w:rsidRPr="004D1303" w:rsidRDefault="001D6CBA" w:rsidP="00626D66">
      <w:pPr>
        <w:pStyle w:val="a3"/>
        <w:numPr>
          <w:ilvl w:val="1"/>
          <w:numId w:val="2"/>
        </w:num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Пользователь поручает, а Библиотека принимает на себя обязательство по обеспечению полноты, качества и оперативности удовлетворения библиотечно-информационных запросов Пользователя</w:t>
      </w:r>
      <w:r w:rsidR="00BE210A" w:rsidRPr="004D1303">
        <w:rPr>
          <w:sz w:val="18"/>
          <w:szCs w:val="18"/>
        </w:rPr>
        <w:t>.</w:t>
      </w:r>
    </w:p>
    <w:p w:rsidR="00BE210A" w:rsidRPr="004D1303" w:rsidRDefault="00BE210A" w:rsidP="00626D66">
      <w:pPr>
        <w:pStyle w:val="a3"/>
        <w:numPr>
          <w:ilvl w:val="1"/>
          <w:numId w:val="2"/>
        </w:num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Обслуживание пользователя регулируется настоящим договором, а так же Правилами пользования М</w:t>
      </w:r>
      <w:r w:rsidR="00371EC4">
        <w:rPr>
          <w:sz w:val="18"/>
          <w:szCs w:val="18"/>
        </w:rPr>
        <w:t>Б</w:t>
      </w:r>
      <w:r w:rsidRPr="004D1303">
        <w:rPr>
          <w:sz w:val="18"/>
          <w:szCs w:val="18"/>
        </w:rPr>
        <w:t>У «Гдовская районная центральная библиотека».</w:t>
      </w:r>
    </w:p>
    <w:p w:rsidR="00BE210A" w:rsidRPr="004D1303" w:rsidRDefault="00BE210A" w:rsidP="00626D66">
      <w:pPr>
        <w:pStyle w:val="a3"/>
        <w:spacing w:line="240" w:lineRule="auto"/>
        <w:ind w:left="810"/>
        <w:rPr>
          <w:sz w:val="18"/>
          <w:szCs w:val="18"/>
        </w:rPr>
      </w:pPr>
    </w:p>
    <w:p w:rsidR="00BE210A" w:rsidRPr="004D1303" w:rsidRDefault="00BE210A" w:rsidP="004D1303">
      <w:pPr>
        <w:pStyle w:val="a3"/>
        <w:numPr>
          <w:ilvl w:val="0"/>
          <w:numId w:val="2"/>
        </w:numPr>
        <w:spacing w:line="240" w:lineRule="auto"/>
        <w:jc w:val="center"/>
        <w:rPr>
          <w:b/>
          <w:sz w:val="18"/>
          <w:szCs w:val="18"/>
        </w:rPr>
      </w:pPr>
      <w:r w:rsidRPr="004D1303">
        <w:rPr>
          <w:b/>
          <w:sz w:val="18"/>
          <w:szCs w:val="18"/>
        </w:rPr>
        <w:t>Права и обязанности библиотеки и её сотрудников</w:t>
      </w:r>
    </w:p>
    <w:p w:rsidR="00BE210A" w:rsidRPr="004D1303" w:rsidRDefault="00BE210A" w:rsidP="004D1303">
      <w:pPr>
        <w:pStyle w:val="a3"/>
        <w:spacing w:line="240" w:lineRule="auto"/>
        <w:rPr>
          <w:sz w:val="18"/>
          <w:szCs w:val="18"/>
        </w:rPr>
      </w:pPr>
    </w:p>
    <w:p w:rsidR="00BE210A" w:rsidRPr="004D1303" w:rsidRDefault="00BE210A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2.1.  Библиотека вправе:</w:t>
      </w:r>
    </w:p>
    <w:p w:rsidR="00BE210A" w:rsidRPr="004D1303" w:rsidRDefault="00BE210A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2.1.1  самостоятельно разрабатывать и утверждать П</w:t>
      </w:r>
      <w:r w:rsidR="004D1303">
        <w:rPr>
          <w:sz w:val="18"/>
          <w:szCs w:val="18"/>
        </w:rPr>
        <w:t>равила пользования Библиотеки (</w:t>
      </w:r>
      <w:r w:rsidRPr="004D1303">
        <w:rPr>
          <w:sz w:val="18"/>
          <w:szCs w:val="18"/>
        </w:rPr>
        <w:t>далее – Правила), а так же вносить в них изменения, которые должны соответствовать требованиям ФЗ «О библиотечном деле»,  Закону Псковской области «О библиотечном деле и обязательном бесплатном экземпляре документов», режим работы;</w:t>
      </w:r>
    </w:p>
    <w:p w:rsidR="00BE210A" w:rsidRPr="004D1303" w:rsidRDefault="00BE210A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2.1.2   определять условия доступа к фондам, порядок передачи изданий во временное пользование Пользователю;</w:t>
      </w:r>
    </w:p>
    <w:p w:rsidR="00BE210A" w:rsidRPr="004D1303" w:rsidRDefault="00BE210A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2.1.3   утверждать Положение о платных услугах и Прейскурант платных услуг;</w:t>
      </w:r>
    </w:p>
    <w:p w:rsidR="00BE210A" w:rsidRPr="004D1303" w:rsidRDefault="00BE210A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2.1.4   устанавливать и изменять виды и меры компенсаций за нанесённый Библиотеке материальный ущерб, штрафные санкции за нарушение порядка пользования фондом;</w:t>
      </w:r>
    </w:p>
    <w:p w:rsidR="00BE210A" w:rsidRPr="004D1303" w:rsidRDefault="00BE210A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2.1.5   определять источники комплектования фонда;</w:t>
      </w:r>
    </w:p>
    <w:p w:rsidR="00BE210A" w:rsidRPr="004D1303" w:rsidRDefault="00BE210A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2.2   Библиотека обязана</w:t>
      </w:r>
      <w:r w:rsidR="004D1303">
        <w:rPr>
          <w:sz w:val="18"/>
          <w:szCs w:val="18"/>
        </w:rPr>
        <w:t>:</w:t>
      </w:r>
    </w:p>
    <w:p w:rsidR="00277EC9" w:rsidRPr="004D1303" w:rsidRDefault="00277EC9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2.2.1   обеспечивать пользователю возможность пользования фондами Библиотеки;</w:t>
      </w:r>
    </w:p>
    <w:p w:rsidR="00277EC9" w:rsidRPr="004D1303" w:rsidRDefault="00277EC9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2.2.2   бесплатно предоставлять информационно-библиотечные услуги, предусмотренные Правилами, и информировать о них Пользователя;</w:t>
      </w:r>
    </w:p>
    <w:p w:rsidR="00277EC9" w:rsidRPr="004D1303" w:rsidRDefault="00277EC9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2.2.3   бесплатно обеспечивать консультативную помощь Пользователю библиотеки в поисках и выборе источников информации;</w:t>
      </w:r>
    </w:p>
    <w:p w:rsidR="00277EC9" w:rsidRPr="004D1303" w:rsidRDefault="00277EC9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2.2.4  бесплатно предоставлять Пользователю полную информацию о составе библиотечных фондов через систему каталогов и другие формы библиотечного информирования;</w:t>
      </w:r>
    </w:p>
    <w:p w:rsidR="00277EC9" w:rsidRPr="004D1303" w:rsidRDefault="00277EC9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2.2.5   в случае отсутствия в фондах необходимых для Пользователя документов запрашивать их по обращению других библиотеках по межбиблиотечному абонементу</w:t>
      </w:r>
      <w:proofErr w:type="gramStart"/>
      <w:r w:rsidRPr="004D1303">
        <w:rPr>
          <w:sz w:val="18"/>
          <w:szCs w:val="18"/>
        </w:rPr>
        <w:t>4</w:t>
      </w:r>
      <w:proofErr w:type="gramEnd"/>
    </w:p>
    <w:p w:rsidR="00277EC9" w:rsidRPr="004D1303" w:rsidRDefault="00277EC9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>2.2.6   осуществлять учёт. Хранение и использование находящихся документов в соответствии с установленными правилами, обеспечивающими их сохранность и рациональное использование;</w:t>
      </w:r>
    </w:p>
    <w:p w:rsidR="002F7152" w:rsidRPr="004D1303" w:rsidRDefault="002F7152" w:rsidP="004D1303">
      <w:pPr>
        <w:spacing w:line="240" w:lineRule="auto"/>
        <w:jc w:val="both"/>
        <w:rPr>
          <w:sz w:val="18"/>
          <w:szCs w:val="18"/>
        </w:rPr>
      </w:pPr>
      <w:r w:rsidRPr="004D1303">
        <w:rPr>
          <w:sz w:val="18"/>
          <w:szCs w:val="18"/>
        </w:rPr>
        <w:t xml:space="preserve">2.2.7   соблюдать </w:t>
      </w:r>
      <w:proofErr w:type="spellStart"/>
      <w:r w:rsidRPr="004D1303">
        <w:rPr>
          <w:sz w:val="18"/>
          <w:szCs w:val="18"/>
        </w:rPr>
        <w:t>конфидециальность</w:t>
      </w:r>
      <w:proofErr w:type="spellEnd"/>
      <w:r w:rsidRPr="004D1303">
        <w:rPr>
          <w:sz w:val="18"/>
          <w:szCs w:val="18"/>
        </w:rPr>
        <w:t xml:space="preserve"> сведений о Пользователе за исключением случаев, предусмотренных действующим законодательством, в т.ч. неприкосновенность сведений без присутствия пользователя;</w:t>
      </w:r>
    </w:p>
    <w:p w:rsidR="002F7152" w:rsidRPr="004D1303" w:rsidRDefault="002F7152" w:rsidP="004D1303">
      <w:pPr>
        <w:spacing w:line="240" w:lineRule="auto"/>
        <w:jc w:val="center"/>
        <w:rPr>
          <w:sz w:val="18"/>
          <w:szCs w:val="18"/>
        </w:rPr>
      </w:pPr>
      <w:r w:rsidRPr="004D1303">
        <w:rPr>
          <w:sz w:val="18"/>
          <w:szCs w:val="18"/>
        </w:rPr>
        <w:t>2.3.   Сотрудники библиотеки обязаны:</w:t>
      </w:r>
    </w:p>
    <w:p w:rsidR="001D6CBA" w:rsidRPr="004D1303" w:rsidRDefault="002F7152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2.3.1  создавать комфортные условия для получения информации пользователем;</w:t>
      </w:r>
    </w:p>
    <w:p w:rsidR="002F7152" w:rsidRPr="004D1303" w:rsidRDefault="002F7152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2.3.2   </w:t>
      </w:r>
      <w:r w:rsidR="004D08EC" w:rsidRPr="004D1303">
        <w:rPr>
          <w:sz w:val="18"/>
          <w:szCs w:val="18"/>
        </w:rPr>
        <w:t>при записи Пользователя в Библиотеку ознакомить его в установленном порядке с Правилами.</w:t>
      </w:r>
    </w:p>
    <w:p w:rsidR="004D08EC" w:rsidRPr="004D1303" w:rsidRDefault="004D08EC" w:rsidP="004D1303">
      <w:pPr>
        <w:spacing w:line="240" w:lineRule="auto"/>
        <w:jc w:val="center"/>
        <w:rPr>
          <w:sz w:val="18"/>
          <w:szCs w:val="18"/>
        </w:rPr>
      </w:pPr>
      <w:r w:rsidRPr="004D1303">
        <w:rPr>
          <w:sz w:val="18"/>
          <w:szCs w:val="18"/>
        </w:rPr>
        <w:lastRenderedPageBreak/>
        <w:t>3.  Права и обязанности Пользователя</w:t>
      </w:r>
    </w:p>
    <w:p w:rsidR="004D08EC" w:rsidRPr="004D1303" w:rsidRDefault="004D08EC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3.1.   Пользователь вправе:</w:t>
      </w:r>
    </w:p>
    <w:p w:rsidR="004D08EC" w:rsidRPr="004D1303" w:rsidRDefault="004D08EC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3.1.1  беспрепятственно посещать Библиотеку согласно режиму её работы;</w:t>
      </w:r>
    </w:p>
    <w:p w:rsidR="004D08EC" w:rsidRPr="004D1303" w:rsidRDefault="004D08EC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3.1.2  бесплатно получать в Библиотеке полную информацию о составе фондов через систему каталогов и другие формы библиотечного обслуживания;</w:t>
      </w:r>
    </w:p>
    <w:p w:rsidR="004D08EC" w:rsidRPr="004D1303" w:rsidRDefault="004D08EC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3.1.3  бесплатно получать во временное пользование произведения печати  иные материалы на дом или </w:t>
      </w:r>
      <w:r w:rsidR="002747DE" w:rsidRPr="004D1303">
        <w:rPr>
          <w:sz w:val="18"/>
          <w:szCs w:val="18"/>
        </w:rPr>
        <w:t>для пользования в читальном зале;</w:t>
      </w:r>
    </w:p>
    <w:p w:rsidR="002747DE" w:rsidRPr="004D1303" w:rsidRDefault="002747DE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3.1.4  получать копии документов для использования в учебных и научных целях, в соответствии с подпунктом 2 п.1 ст. 1275 ГК РФ (часть 4);</w:t>
      </w:r>
    </w:p>
    <w:p w:rsidR="002747DE" w:rsidRPr="004D1303" w:rsidRDefault="002747DE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3.1.5  получать документы или их копии по межбиблиотечному абонементу из других библиотек, согласно Прейскуранту платных услуг;</w:t>
      </w:r>
    </w:p>
    <w:p w:rsidR="002747DE" w:rsidRPr="004D1303" w:rsidRDefault="002747DE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3.1.6  пользоваться другими видами услуг, в том числе</w:t>
      </w:r>
      <w:r w:rsidR="00626D66" w:rsidRPr="004D1303">
        <w:rPr>
          <w:sz w:val="18"/>
          <w:szCs w:val="18"/>
        </w:rPr>
        <w:t xml:space="preserve"> </w:t>
      </w:r>
      <w:r w:rsidRPr="004D1303">
        <w:rPr>
          <w:sz w:val="18"/>
          <w:szCs w:val="18"/>
        </w:rPr>
        <w:t xml:space="preserve"> </w:t>
      </w:r>
      <w:r w:rsidR="00626D66" w:rsidRPr="004D1303">
        <w:rPr>
          <w:sz w:val="18"/>
          <w:szCs w:val="18"/>
        </w:rPr>
        <w:t>п</w:t>
      </w:r>
      <w:r w:rsidRPr="004D1303">
        <w:rPr>
          <w:sz w:val="18"/>
          <w:szCs w:val="18"/>
        </w:rPr>
        <w:t>латными, перечень которых определён Библиотекой;</w:t>
      </w:r>
    </w:p>
    <w:p w:rsidR="002747DE" w:rsidRPr="004D1303" w:rsidRDefault="002747DE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3.1.7  участвовать в мероприятиях проводимых Библиотекой;</w:t>
      </w:r>
    </w:p>
    <w:p w:rsidR="002747DE" w:rsidRPr="004D1303" w:rsidRDefault="002747DE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3.1.8  </w:t>
      </w:r>
      <w:r w:rsidR="00626D66" w:rsidRPr="004D1303">
        <w:rPr>
          <w:sz w:val="18"/>
          <w:szCs w:val="18"/>
        </w:rPr>
        <w:t>обращаться в Администрацию Библиотеки, в вышестоящие организации в случае возникновения конфликтных ситуаций</w:t>
      </w:r>
    </w:p>
    <w:p w:rsidR="00626D66" w:rsidRPr="004D1303" w:rsidRDefault="00626D66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    Пользователь обязан:</w:t>
      </w:r>
    </w:p>
    <w:p w:rsidR="00626D66" w:rsidRPr="004D1303" w:rsidRDefault="00626D66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3.2.1   ознакомиться с Правилами при записи в библиотеку и соблюдать их;</w:t>
      </w:r>
    </w:p>
    <w:p w:rsidR="00626D66" w:rsidRPr="004D1303" w:rsidRDefault="00626D66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3.2.1.  ежегодно осуществлять перерегистрацию в установленном порядке;</w:t>
      </w:r>
    </w:p>
    <w:p w:rsidR="00626D66" w:rsidRPr="004D1303" w:rsidRDefault="00626D66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3.2.3   сообщать в Библиотеку в течение 10 дней об изменении места работы, учёбы. А так же перемене фамилии, места жительства и номера телефона;</w:t>
      </w:r>
    </w:p>
    <w:p w:rsidR="00626D66" w:rsidRPr="004D1303" w:rsidRDefault="00626D66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3.2.4  бережно относиться к книгам, другим печатным изданиям и иным материалам</w:t>
      </w:r>
      <w:r w:rsidR="00737FA5" w:rsidRPr="004D1303">
        <w:rPr>
          <w:sz w:val="18"/>
          <w:szCs w:val="18"/>
        </w:rPr>
        <w:t>и</w:t>
      </w:r>
      <w:r w:rsidRPr="004D1303">
        <w:rPr>
          <w:sz w:val="18"/>
          <w:szCs w:val="18"/>
        </w:rPr>
        <w:t>, полученными  из фондов Библиотеки;</w:t>
      </w:r>
    </w:p>
    <w:p w:rsidR="00626D66" w:rsidRPr="004D1303" w:rsidRDefault="00626D66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3.2.5  в случае утраты или порчи изданий заменить испорченные (утраченные) такими же изданиями или иными, признанными Библиотекой равноценными, а в случае невозможности равноценной замены утраченных документов из фондов Библиотеки</w:t>
      </w:r>
      <w:r w:rsidR="0043540B" w:rsidRPr="004D1303">
        <w:rPr>
          <w:sz w:val="18"/>
          <w:szCs w:val="18"/>
        </w:rPr>
        <w:t xml:space="preserve"> Пользователь обязан возместить их десятикратную стоимость, определяемую по ценам книжного рынка;</w:t>
      </w:r>
    </w:p>
    <w:p w:rsidR="0043540B" w:rsidRPr="004D1303" w:rsidRDefault="0043540B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3.2.6   возвращать издания и иные материалы, полученные из фондов Библиотеки, в установленный срок;</w:t>
      </w:r>
    </w:p>
    <w:p w:rsidR="0043540B" w:rsidRPr="004D1303" w:rsidRDefault="0043540B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3.2.7  не выносить из помещений Библиотеки издания и иные материалы из фондов Библиотеки,  если они не записаны за Пользователем;</w:t>
      </w:r>
    </w:p>
    <w:p w:rsidR="0043540B" w:rsidRPr="004D1303" w:rsidRDefault="0043540B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3.2.8  тщательно просматривать полученные издания при получении и в случае обнаружения каких либо дефектов сообщить об этом сотруднику Библиотеки</w:t>
      </w:r>
      <w:proofErr w:type="gramStart"/>
      <w:r w:rsidRPr="004D1303">
        <w:rPr>
          <w:sz w:val="18"/>
          <w:szCs w:val="18"/>
        </w:rPr>
        <w:t>.</w:t>
      </w:r>
      <w:proofErr w:type="gramEnd"/>
      <w:r w:rsidRPr="004D1303">
        <w:rPr>
          <w:sz w:val="18"/>
          <w:szCs w:val="18"/>
        </w:rPr>
        <w:t xml:space="preserve"> </w:t>
      </w:r>
      <w:proofErr w:type="gramStart"/>
      <w:r w:rsidRPr="004D1303">
        <w:rPr>
          <w:sz w:val="18"/>
          <w:szCs w:val="18"/>
        </w:rPr>
        <w:t>в</w:t>
      </w:r>
      <w:proofErr w:type="gramEnd"/>
      <w:r w:rsidRPr="004D1303">
        <w:rPr>
          <w:sz w:val="18"/>
          <w:szCs w:val="18"/>
        </w:rPr>
        <w:t xml:space="preserve"> противном случае ответственность за порчу изданий несёт Пользователь, пользовавшийся ими последний;</w:t>
      </w:r>
    </w:p>
    <w:p w:rsidR="00737FA5" w:rsidRPr="004D1303" w:rsidRDefault="00737FA5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3.2.9  бережно обращаться с изданиями, оборудованием Библиотеки; при повреждении оборудования Библиотеки Пользователь обязан возместить нанесённый ущерб;</w:t>
      </w:r>
    </w:p>
    <w:p w:rsidR="00737FA5" w:rsidRPr="004D1303" w:rsidRDefault="00737FA5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3.2.10  копировать информацию в библиотеке только в учебных и научных целях, в соответствии с подпунктом 2 п.1 ст.1275 ГК РФ (часть 4).</w:t>
      </w:r>
    </w:p>
    <w:p w:rsidR="00736D3B" w:rsidRPr="004D1303" w:rsidRDefault="00736D3B" w:rsidP="004D1303">
      <w:pPr>
        <w:spacing w:line="240" w:lineRule="auto"/>
        <w:jc w:val="center"/>
        <w:rPr>
          <w:sz w:val="18"/>
          <w:szCs w:val="18"/>
        </w:rPr>
      </w:pPr>
      <w:r w:rsidRPr="004D1303">
        <w:rPr>
          <w:sz w:val="18"/>
          <w:szCs w:val="18"/>
        </w:rPr>
        <w:t>4.  Стоимость обслуживания</w:t>
      </w:r>
    </w:p>
    <w:p w:rsidR="00736D3B" w:rsidRPr="004D1303" w:rsidRDefault="00736D3B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4.1  Пользование Абонементом и Читальным залом бесплатное</w:t>
      </w:r>
    </w:p>
    <w:p w:rsidR="00736D3B" w:rsidRPr="004D1303" w:rsidRDefault="00736D3B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4.2  Пользователь обязан </w:t>
      </w:r>
      <w:proofErr w:type="gramStart"/>
      <w:r w:rsidRPr="004D1303">
        <w:rPr>
          <w:sz w:val="18"/>
          <w:szCs w:val="18"/>
        </w:rPr>
        <w:t>оплатить стоимость платных</w:t>
      </w:r>
      <w:proofErr w:type="gramEnd"/>
      <w:r w:rsidRPr="004D1303">
        <w:rPr>
          <w:sz w:val="18"/>
          <w:szCs w:val="18"/>
        </w:rPr>
        <w:t xml:space="preserve"> услуг, перечень которых устанавливается Библиотекой.</w:t>
      </w:r>
    </w:p>
    <w:p w:rsidR="00736D3B" w:rsidRPr="004D1303" w:rsidRDefault="00736D3B" w:rsidP="004D1303">
      <w:pPr>
        <w:spacing w:line="240" w:lineRule="auto"/>
        <w:jc w:val="center"/>
        <w:rPr>
          <w:sz w:val="18"/>
          <w:szCs w:val="18"/>
        </w:rPr>
      </w:pPr>
      <w:r w:rsidRPr="004D1303">
        <w:rPr>
          <w:sz w:val="18"/>
          <w:szCs w:val="18"/>
        </w:rPr>
        <w:t>5.  Ответственность</w:t>
      </w:r>
    </w:p>
    <w:p w:rsidR="00736D3B" w:rsidRPr="004D1303" w:rsidRDefault="00736D3B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5.1  Пользователь, нарушивший Правила и в результате этого причинивший Библиотеке ущерб, а так же беспокойство</w:t>
      </w:r>
      <w:r w:rsidR="00E10771" w:rsidRPr="004D1303">
        <w:rPr>
          <w:sz w:val="18"/>
          <w:szCs w:val="18"/>
        </w:rPr>
        <w:t xml:space="preserve"> другим пользователям, несёт административную, гражданско-правовую или уголовную ответственность в соответствии с действующим законодательством РФ</w:t>
      </w:r>
    </w:p>
    <w:p w:rsidR="00E10771" w:rsidRPr="004D1303" w:rsidRDefault="00E10771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lastRenderedPageBreak/>
        <w:t>5.2  Пользователь, нарушивший Правила может быть лишён</w:t>
      </w:r>
      <w:r w:rsidR="001E50D4" w:rsidRPr="004D1303">
        <w:rPr>
          <w:sz w:val="18"/>
          <w:szCs w:val="18"/>
        </w:rPr>
        <w:t xml:space="preserve"> возможности пользования Библиотекой на срок от одного месяца до полного лишения права пользования Библиотекой</w:t>
      </w:r>
    </w:p>
    <w:p w:rsidR="001E50D4" w:rsidRPr="004D1303" w:rsidRDefault="001E50D4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5.3</w:t>
      </w:r>
      <w:proofErr w:type="gramStart"/>
      <w:r w:rsidRPr="004D1303">
        <w:rPr>
          <w:sz w:val="18"/>
          <w:szCs w:val="18"/>
        </w:rPr>
        <w:t xml:space="preserve">   В</w:t>
      </w:r>
      <w:proofErr w:type="gramEnd"/>
      <w:r w:rsidRPr="004D1303">
        <w:rPr>
          <w:sz w:val="18"/>
          <w:szCs w:val="18"/>
        </w:rPr>
        <w:t xml:space="preserve"> случае умышленной порчи издания и невозможности его восстановления в первоначальном виде Пользователь обязан уплатить Библиотеке штраф в размере, установленном Прейскурантом платных услуг</w:t>
      </w:r>
    </w:p>
    <w:p w:rsidR="001E50D4" w:rsidRPr="004D1303" w:rsidRDefault="001E50D4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5.4</w:t>
      </w:r>
      <w:proofErr w:type="gramStart"/>
      <w:r w:rsidRPr="004D1303">
        <w:rPr>
          <w:sz w:val="18"/>
          <w:szCs w:val="18"/>
        </w:rPr>
        <w:t xml:space="preserve">  П</w:t>
      </w:r>
      <w:proofErr w:type="gramEnd"/>
      <w:r w:rsidRPr="004D1303">
        <w:rPr>
          <w:sz w:val="18"/>
          <w:szCs w:val="18"/>
        </w:rPr>
        <w:t>ри пользовании изданием сверх установленного Правилами срока Пользователь уплачивает Библиотеке пеню за одно издание за каждый день просрочки в размере, установленном прейскурантом услуг</w:t>
      </w:r>
    </w:p>
    <w:p w:rsidR="001E50D4" w:rsidRPr="004D1303" w:rsidRDefault="001E50D4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5.5  Работники библиотеки, допустившие нарушение Правил или нарушившие права пользователей, несут ответственность в соответствии с действующим законодательством РФ</w:t>
      </w:r>
    </w:p>
    <w:p w:rsidR="001E50D4" w:rsidRPr="004D1303" w:rsidRDefault="001E50D4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                                                     6.  Заключительные положения</w:t>
      </w:r>
    </w:p>
    <w:p w:rsidR="001E50D4" w:rsidRPr="004D1303" w:rsidRDefault="001E50D4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6.1   при соблюдении сторонами Договора он считается заключенным на неопределённый срок</w:t>
      </w:r>
    </w:p>
    <w:p w:rsidR="001E50D4" w:rsidRPr="004D1303" w:rsidRDefault="001E50D4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6.2  любые изменения и дополнения к настоящему Договору действительны лишь при условии, что они не  противоречат правилам, совершены в письменной форме и подписаны сторонами</w:t>
      </w:r>
      <w:r w:rsidR="00F834B8" w:rsidRPr="004D1303">
        <w:rPr>
          <w:sz w:val="18"/>
          <w:szCs w:val="18"/>
        </w:rPr>
        <w:t>. Приложения к настоящему Договору составляют его неотъемлемую часть</w:t>
      </w:r>
    </w:p>
    <w:p w:rsidR="00F834B8" w:rsidRPr="004D1303" w:rsidRDefault="00F834B8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6.3  любая из сторон имеет право расторгнуть Договор при нарушении его условий другой стороной. Предупредив об этом другую сторону не позднее, чем за 20 дней до предполагаемой даты расторжения Договора</w:t>
      </w:r>
    </w:p>
    <w:p w:rsidR="00F834B8" w:rsidRPr="004D1303" w:rsidRDefault="00F834B8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6.4  Договор считается расторгнутым после полного взаимного расчёта между сторонами</w:t>
      </w:r>
    </w:p>
    <w:p w:rsidR="00F834B8" w:rsidRPr="004D1303" w:rsidRDefault="00F834B8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6.5  Споры по настоящему Договору будут, по возможности, разрешаться путём ведения переговоров. При невозможности разрешения спора путём переговоров спор подлежит передаче на рассмотрение в суд в соответствии с действующим законодательством</w:t>
      </w:r>
    </w:p>
    <w:p w:rsidR="00F834B8" w:rsidRPr="004D1303" w:rsidRDefault="00F834B8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6.6. настоящий Договор составлен в двух экземплярах, имеющих одинаковую юридическую силу</w:t>
      </w:r>
      <w:r w:rsidR="004D1303" w:rsidRPr="004D1303">
        <w:rPr>
          <w:sz w:val="18"/>
          <w:szCs w:val="18"/>
        </w:rPr>
        <w:t>,</w:t>
      </w:r>
      <w:r w:rsidRPr="004D1303">
        <w:rPr>
          <w:sz w:val="18"/>
          <w:szCs w:val="18"/>
        </w:rPr>
        <w:t xml:space="preserve"> – по одному для каждой из сторон.</w:t>
      </w: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                            С правилами пользования Библиотекой ознакомле</w:t>
      </w:r>
      <w:proofErr w:type="gramStart"/>
      <w:r w:rsidRPr="004D1303">
        <w:rPr>
          <w:sz w:val="18"/>
          <w:szCs w:val="18"/>
        </w:rPr>
        <w:t>н(</w:t>
      </w:r>
      <w:proofErr w:type="gramEnd"/>
      <w:r w:rsidRPr="004D1303">
        <w:rPr>
          <w:sz w:val="18"/>
          <w:szCs w:val="18"/>
        </w:rPr>
        <w:t xml:space="preserve">а), обязуюсь соблюдать и </w:t>
      </w:r>
      <w:proofErr w:type="spellStart"/>
      <w:r w:rsidRPr="004D1303">
        <w:rPr>
          <w:sz w:val="18"/>
          <w:szCs w:val="18"/>
        </w:rPr>
        <w:t>выполнять____________________________________________ФИО</w:t>
      </w:r>
      <w:proofErr w:type="spellEnd"/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                                               7.   Адреса и реквизиты сторон</w:t>
      </w: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              Библиотека                                                                                       Пользователь</w:t>
      </w: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Адрес                                                                                     ФИО______________________________</w:t>
      </w: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                                                                                                 __________________________________</w:t>
      </w: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Контактный тел.                                                                 Адрес_____________________________</w:t>
      </w: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                                                                                                __________________________________</w:t>
      </w: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Директор                                                                             __________________________________</w:t>
      </w: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>/подпись/                                                                             __________________________________</w:t>
      </w:r>
    </w:p>
    <w:p w:rsidR="004D1303" w:rsidRPr="004D1303" w:rsidRDefault="004D1303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                                                                                                __________________________(подпись)</w:t>
      </w:r>
    </w:p>
    <w:p w:rsidR="00F834B8" w:rsidRPr="004D1303" w:rsidRDefault="00F834B8" w:rsidP="004D1303">
      <w:pPr>
        <w:spacing w:line="240" w:lineRule="auto"/>
        <w:rPr>
          <w:sz w:val="18"/>
          <w:szCs w:val="18"/>
        </w:rPr>
      </w:pPr>
    </w:p>
    <w:p w:rsidR="00F834B8" w:rsidRPr="004D1303" w:rsidRDefault="00F834B8" w:rsidP="004D1303">
      <w:pPr>
        <w:spacing w:line="240" w:lineRule="auto"/>
        <w:rPr>
          <w:sz w:val="18"/>
          <w:szCs w:val="18"/>
        </w:rPr>
      </w:pPr>
      <w:r w:rsidRPr="004D1303">
        <w:rPr>
          <w:sz w:val="18"/>
          <w:szCs w:val="18"/>
        </w:rPr>
        <w:t xml:space="preserve">                     </w:t>
      </w:r>
    </w:p>
    <w:p w:rsidR="00737FA5" w:rsidRPr="004D1303" w:rsidRDefault="00737FA5" w:rsidP="004D1303">
      <w:pPr>
        <w:spacing w:line="240" w:lineRule="auto"/>
        <w:rPr>
          <w:sz w:val="18"/>
          <w:szCs w:val="18"/>
        </w:rPr>
      </w:pPr>
    </w:p>
    <w:sectPr w:rsidR="00737FA5" w:rsidRPr="004D1303" w:rsidSect="007C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9FD"/>
    <w:multiLevelType w:val="multilevel"/>
    <w:tmpl w:val="8098A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EA9673B"/>
    <w:multiLevelType w:val="hybridMultilevel"/>
    <w:tmpl w:val="066E272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BA"/>
    <w:rsid w:val="001D6CBA"/>
    <w:rsid w:val="001E50D4"/>
    <w:rsid w:val="002747DE"/>
    <w:rsid w:val="00277EC9"/>
    <w:rsid w:val="002C7CD5"/>
    <w:rsid w:val="002F7152"/>
    <w:rsid w:val="00371EC4"/>
    <w:rsid w:val="0043540B"/>
    <w:rsid w:val="004D08EC"/>
    <w:rsid w:val="004D1303"/>
    <w:rsid w:val="006022EA"/>
    <w:rsid w:val="00626D66"/>
    <w:rsid w:val="006D7005"/>
    <w:rsid w:val="00736D3B"/>
    <w:rsid w:val="00737FA5"/>
    <w:rsid w:val="007C6D30"/>
    <w:rsid w:val="009915DB"/>
    <w:rsid w:val="009D358D"/>
    <w:rsid w:val="00AB742D"/>
    <w:rsid w:val="00B14180"/>
    <w:rsid w:val="00BE210A"/>
    <w:rsid w:val="00E10771"/>
    <w:rsid w:val="00F40705"/>
    <w:rsid w:val="00F66988"/>
    <w:rsid w:val="00F8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4953-CFB3-49B8-942B-D29F6FBB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cp:lastPrinted>2009-12-30T14:42:00Z</cp:lastPrinted>
  <dcterms:created xsi:type="dcterms:W3CDTF">2009-12-29T13:45:00Z</dcterms:created>
  <dcterms:modified xsi:type="dcterms:W3CDTF">2012-02-22T08:29:00Z</dcterms:modified>
</cp:coreProperties>
</file>