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1B3" w:rsidRDefault="005B51B3">
      <w:pPr>
        <w:shd w:val="clear" w:color="auto" w:fill="FFFFFF"/>
        <w:spacing w:after="0"/>
        <w:jc w:val="both"/>
      </w:pPr>
      <w:r>
        <w:rPr>
          <w:rFonts w:ascii="Arial" w:hAnsi="Arial" w:cs="Arial"/>
          <w:b/>
          <w:bCs/>
          <w:i/>
          <w:iCs/>
          <w:sz w:val="28"/>
          <w:szCs w:val="28"/>
          <w:lang w:eastAsia="ru-RU"/>
        </w:rPr>
        <w:t>Муниципальное бюджетное учреждение</w:t>
      </w:r>
    </w:p>
    <w:p w:rsidR="005B51B3" w:rsidRDefault="005B51B3">
      <w:pPr>
        <w:spacing w:before="52" w:after="0"/>
        <w:jc w:val="center"/>
      </w:pPr>
      <w:r>
        <w:rPr>
          <w:rFonts w:ascii="Arial" w:hAnsi="Arial" w:cs="Arial"/>
          <w:b/>
          <w:bCs/>
          <w:i/>
          <w:iCs/>
          <w:sz w:val="28"/>
          <w:szCs w:val="28"/>
          <w:lang w:eastAsia="ru-RU"/>
        </w:rPr>
        <w:t>«Районный культурный центр»</w:t>
      </w:r>
    </w:p>
    <w:p w:rsidR="005B51B3" w:rsidRDefault="005B51B3">
      <w:pPr>
        <w:spacing w:before="52" w:after="0"/>
        <w:jc w:val="center"/>
      </w:pPr>
      <w:r>
        <w:rPr>
          <w:rFonts w:ascii="Arial" w:hAnsi="Arial" w:cs="Arial"/>
          <w:b/>
          <w:bCs/>
          <w:i/>
          <w:iCs/>
          <w:sz w:val="28"/>
          <w:szCs w:val="28"/>
          <w:lang w:eastAsia="ru-RU"/>
        </w:rPr>
        <w:t>Куньинского района Псковской области</w:t>
      </w:r>
    </w:p>
    <w:p w:rsidR="005B51B3" w:rsidRDefault="005B51B3">
      <w:pPr>
        <w:spacing w:before="52" w:after="0"/>
        <w:jc w:val="center"/>
      </w:pPr>
      <w:r>
        <w:rPr>
          <w:rFonts w:ascii="Arial" w:hAnsi="Arial" w:cs="Arial"/>
          <w:b/>
          <w:bCs/>
          <w:i/>
          <w:iCs/>
          <w:sz w:val="28"/>
          <w:szCs w:val="28"/>
          <w:lang w:eastAsia="ru-RU"/>
        </w:rPr>
        <w:t>Ущицкая сельская модельная библиотека</w:t>
      </w:r>
    </w:p>
    <w:p w:rsidR="005B51B3" w:rsidRDefault="005B51B3">
      <w:pPr>
        <w:spacing w:before="52" w:after="0"/>
        <w:jc w:val="center"/>
        <w:rPr>
          <w:rFonts w:ascii="Arial" w:hAnsi="Arial" w:cs="Arial"/>
          <w:b/>
          <w:bCs/>
          <w:i/>
          <w:iCs/>
          <w:sz w:val="28"/>
          <w:szCs w:val="28"/>
          <w:lang w:eastAsia="ru-RU"/>
        </w:rPr>
      </w:pPr>
    </w:p>
    <w:p w:rsidR="005B51B3" w:rsidRDefault="005B51B3">
      <w:pPr>
        <w:spacing w:before="52" w:after="0"/>
        <w:jc w:val="center"/>
        <w:rPr>
          <w:rFonts w:ascii="Arial" w:hAnsi="Arial" w:cs="Arial"/>
          <w:b/>
          <w:bCs/>
          <w:i/>
          <w:iCs/>
          <w:sz w:val="28"/>
          <w:szCs w:val="28"/>
          <w:lang w:eastAsia="ru-RU"/>
        </w:rPr>
      </w:pPr>
    </w:p>
    <w:p w:rsidR="005B51B3" w:rsidRDefault="005B51B3">
      <w:pPr>
        <w:spacing w:before="52" w:after="0"/>
        <w:jc w:val="center"/>
        <w:rPr>
          <w:b/>
          <w:bCs/>
          <w:i/>
          <w:iCs/>
        </w:rPr>
      </w:pPr>
    </w:p>
    <w:p w:rsidR="005B51B3" w:rsidRDefault="005B51B3">
      <w:pPr>
        <w:spacing w:before="52" w:after="0"/>
        <w:jc w:val="right"/>
        <w:rPr>
          <w:rFonts w:ascii="Arial" w:hAnsi="Arial"/>
          <w:b/>
          <w:bCs/>
          <w:i/>
          <w:iCs/>
          <w:sz w:val="28"/>
          <w:szCs w:val="28"/>
        </w:rPr>
      </w:pPr>
      <w:r>
        <w:rPr>
          <w:rFonts w:ascii="Arial" w:hAnsi="Arial"/>
          <w:b/>
          <w:bCs/>
          <w:i/>
          <w:iCs/>
          <w:sz w:val="30"/>
          <w:szCs w:val="30"/>
        </w:rPr>
        <w:t>КОНКУРС «БИБЛИОТЕКА ГОДА</w:t>
      </w:r>
      <w:r>
        <w:rPr>
          <w:rFonts w:ascii="Arial" w:hAnsi="Arial"/>
          <w:b/>
          <w:bCs/>
          <w:i/>
          <w:iCs/>
          <w:sz w:val="28"/>
          <w:szCs w:val="28"/>
        </w:rPr>
        <w:t>»</w:t>
      </w:r>
    </w:p>
    <w:p w:rsidR="005B51B3" w:rsidRDefault="005B51B3">
      <w:pPr>
        <w:spacing w:before="52" w:after="0"/>
        <w:jc w:val="right"/>
        <w:rPr>
          <w:rFonts w:ascii="Arial" w:hAnsi="Arial"/>
          <w:b/>
          <w:bCs/>
          <w:i/>
          <w:iCs/>
          <w:sz w:val="28"/>
          <w:szCs w:val="28"/>
        </w:rPr>
      </w:pPr>
      <w:r>
        <w:rPr>
          <w:rFonts w:ascii="Arial" w:hAnsi="Arial"/>
          <w:b/>
          <w:bCs/>
          <w:i/>
          <w:iCs/>
          <w:sz w:val="28"/>
          <w:szCs w:val="28"/>
          <w:u w:val="single"/>
        </w:rPr>
        <w:t>тема:</w:t>
      </w:r>
      <w:r>
        <w:rPr>
          <w:rFonts w:ascii="Arial" w:hAnsi="Arial"/>
          <w:b/>
          <w:bCs/>
          <w:i/>
          <w:iCs/>
          <w:sz w:val="28"/>
          <w:szCs w:val="28"/>
        </w:rPr>
        <w:t xml:space="preserve"> «НЕУГАСИМА ПАМЯТЬ ПОКОЛЕНИЙ»</w:t>
      </w:r>
    </w:p>
    <w:p w:rsidR="005B51B3" w:rsidRDefault="005B51B3">
      <w:pPr>
        <w:spacing w:before="52" w:after="0"/>
        <w:jc w:val="right"/>
        <w:rPr>
          <w:rFonts w:ascii="Arial" w:hAnsi="Arial"/>
          <w:b/>
          <w:bCs/>
          <w:i/>
          <w:iCs/>
          <w:sz w:val="28"/>
          <w:szCs w:val="28"/>
        </w:rPr>
      </w:pPr>
    </w:p>
    <w:p w:rsidR="005B51B3" w:rsidRDefault="005B51B3">
      <w:pPr>
        <w:spacing w:after="0" w:line="240" w:lineRule="auto"/>
        <w:ind w:left="360"/>
        <w:jc w:val="right"/>
      </w:pPr>
      <w:r>
        <w:rPr>
          <w:rFonts w:ascii="Arial" w:hAnsi="Arial" w:cs="Arial"/>
          <w:b/>
          <w:bCs/>
          <w:i/>
          <w:iCs/>
          <w:sz w:val="28"/>
          <w:szCs w:val="28"/>
          <w:u w:val="single"/>
          <w:lang w:eastAsia="ru-RU"/>
        </w:rPr>
        <w:t>номинация:</w:t>
      </w:r>
    </w:p>
    <w:p w:rsidR="005B51B3" w:rsidRDefault="005B51B3">
      <w:pPr>
        <w:spacing w:after="0" w:line="240" w:lineRule="auto"/>
        <w:ind w:left="360"/>
        <w:jc w:val="right"/>
      </w:pPr>
      <w:r>
        <w:rPr>
          <w:rFonts w:ascii="Arial" w:hAnsi="Arial" w:cs="Arial"/>
          <w:b/>
          <w:bCs/>
          <w:i/>
          <w:iCs/>
          <w:sz w:val="28"/>
          <w:szCs w:val="28"/>
          <w:lang w:eastAsia="ru-RU"/>
        </w:rPr>
        <w:t xml:space="preserve">«Моя малая Родина в годы </w:t>
      </w:r>
    </w:p>
    <w:p w:rsidR="005B51B3" w:rsidRDefault="005B51B3">
      <w:pPr>
        <w:spacing w:after="0" w:line="240" w:lineRule="auto"/>
        <w:ind w:left="360"/>
        <w:jc w:val="right"/>
      </w:pPr>
      <w:r>
        <w:rPr>
          <w:rFonts w:ascii="Arial" w:hAnsi="Arial" w:cs="Arial"/>
          <w:b/>
          <w:bCs/>
          <w:i/>
          <w:iCs/>
          <w:sz w:val="28"/>
          <w:szCs w:val="28"/>
          <w:lang w:eastAsia="ru-RU"/>
        </w:rPr>
        <w:t>Великой Отечественной войны</w:t>
      </w:r>
      <w:r>
        <w:rPr>
          <w:rFonts w:ascii="Arial" w:hAnsi="Arial" w:cs="Arial"/>
          <w:b/>
          <w:i/>
          <w:iCs/>
          <w:sz w:val="28"/>
          <w:szCs w:val="28"/>
          <w:lang w:eastAsia="ru-RU"/>
        </w:rPr>
        <w:t xml:space="preserve">» </w:t>
      </w:r>
    </w:p>
    <w:p w:rsidR="005B51B3" w:rsidRDefault="005B51B3">
      <w:pPr>
        <w:spacing w:after="0" w:line="240" w:lineRule="auto"/>
        <w:ind w:left="360"/>
        <w:jc w:val="right"/>
        <w:rPr>
          <w:rFonts w:ascii="Arial" w:hAnsi="Arial" w:cs="Arial"/>
          <w:i/>
          <w:iCs/>
          <w:sz w:val="28"/>
          <w:szCs w:val="28"/>
          <w:lang w:eastAsia="ru-RU"/>
        </w:rPr>
      </w:pPr>
    </w:p>
    <w:p w:rsidR="005B51B3" w:rsidRDefault="005B51B3">
      <w:pPr>
        <w:spacing w:after="0" w:line="240" w:lineRule="auto"/>
        <w:ind w:left="360"/>
        <w:jc w:val="both"/>
        <w:rPr>
          <w:rFonts w:ascii="Arial" w:hAnsi="Arial" w:cs="Arial"/>
        </w:rPr>
      </w:pPr>
    </w:p>
    <w:p w:rsidR="005B51B3" w:rsidRDefault="005B51B3">
      <w:pPr>
        <w:spacing w:after="0" w:line="240" w:lineRule="auto"/>
        <w:jc w:val="both"/>
        <w:rPr>
          <w:rFonts w:ascii="Arial" w:hAnsi="Arial" w:cs="Arial"/>
        </w:rPr>
      </w:pPr>
    </w:p>
    <w:p w:rsidR="005B51B3" w:rsidRDefault="005B51B3">
      <w:pPr>
        <w:spacing w:after="0" w:line="240" w:lineRule="auto"/>
        <w:jc w:val="both"/>
        <w:rPr>
          <w:rFonts w:ascii="Arial" w:hAnsi="Arial" w:cs="Arial"/>
        </w:rPr>
      </w:pPr>
    </w:p>
    <w:p w:rsidR="005B51B3" w:rsidRDefault="005B51B3">
      <w:pPr>
        <w:spacing w:after="0" w:line="240" w:lineRule="auto"/>
        <w:jc w:val="both"/>
        <w:rPr>
          <w:rFonts w:ascii="Arial" w:hAnsi="Arial" w:cs="Arial"/>
        </w:rPr>
      </w:pPr>
    </w:p>
    <w:p w:rsidR="005B51B3" w:rsidRDefault="005B51B3">
      <w:pPr>
        <w:spacing w:after="0" w:line="240" w:lineRule="auto"/>
        <w:jc w:val="both"/>
        <w:rPr>
          <w:rFonts w:ascii="Arial" w:hAnsi="Arial" w:cs="Arial"/>
        </w:rPr>
      </w:pPr>
    </w:p>
    <w:p w:rsidR="005B51B3" w:rsidRDefault="005B51B3">
      <w:pPr>
        <w:spacing w:after="0" w:line="240" w:lineRule="auto"/>
        <w:ind w:left="360"/>
        <w:jc w:val="center"/>
      </w:pPr>
      <w:r>
        <w:rPr>
          <w:rFonts w:ascii="Arial" w:hAnsi="Arial" w:cs="Arial"/>
          <w:b/>
          <w:bCs/>
          <w:i/>
          <w:iCs/>
          <w:sz w:val="64"/>
          <w:szCs w:val="64"/>
          <w:lang w:eastAsia="ru-RU"/>
        </w:rPr>
        <w:t xml:space="preserve">«МЫ — ПАТРИОТЫ!» </w:t>
      </w:r>
    </w:p>
    <w:p w:rsidR="005B51B3" w:rsidRDefault="005B51B3">
      <w:pPr>
        <w:spacing w:after="0" w:line="240" w:lineRule="auto"/>
        <w:ind w:left="360"/>
        <w:jc w:val="center"/>
        <w:rPr>
          <w:b/>
          <w:bCs/>
          <w:i/>
          <w:iCs/>
        </w:rPr>
      </w:pPr>
    </w:p>
    <w:p w:rsidR="005B51B3" w:rsidRDefault="005B51B3">
      <w:pPr>
        <w:spacing w:before="280" w:after="0"/>
        <w:rPr>
          <w:b/>
          <w:bCs/>
          <w:i/>
          <w:iCs/>
        </w:rPr>
      </w:pPr>
    </w:p>
    <w:p w:rsidR="005B51B3" w:rsidRDefault="005B51B3">
      <w:pPr>
        <w:spacing w:after="0"/>
        <w:jc w:val="right"/>
      </w:pPr>
      <w:r>
        <w:rPr>
          <w:rFonts w:ascii="Arial" w:hAnsi="Arial" w:cs="Arial"/>
          <w:b/>
          <w:bCs/>
          <w:i/>
          <w:iCs/>
          <w:sz w:val="28"/>
          <w:szCs w:val="28"/>
          <w:u w:val="single"/>
          <w:lang w:eastAsia="ru-RU"/>
        </w:rPr>
        <w:t>УЧАСТНИК:</w:t>
      </w:r>
    </w:p>
    <w:p w:rsidR="005B51B3" w:rsidRDefault="005B51B3">
      <w:pPr>
        <w:spacing w:after="0"/>
        <w:jc w:val="right"/>
      </w:pPr>
      <w:r>
        <w:rPr>
          <w:rFonts w:ascii="Arial" w:hAnsi="Arial" w:cs="Arial"/>
          <w:b/>
          <w:bCs/>
          <w:i/>
          <w:iCs/>
          <w:sz w:val="28"/>
          <w:szCs w:val="28"/>
          <w:lang w:eastAsia="ru-RU"/>
        </w:rPr>
        <w:t>Михайлова Елена Владимировна,</w:t>
      </w:r>
    </w:p>
    <w:p w:rsidR="005B51B3" w:rsidRDefault="005B51B3">
      <w:pPr>
        <w:spacing w:after="0"/>
        <w:jc w:val="right"/>
      </w:pPr>
      <w:r>
        <w:rPr>
          <w:rFonts w:ascii="Arial" w:hAnsi="Arial" w:cs="Arial"/>
          <w:b/>
          <w:bCs/>
          <w:i/>
          <w:iCs/>
          <w:sz w:val="28"/>
          <w:szCs w:val="28"/>
          <w:lang w:eastAsia="ru-RU"/>
        </w:rPr>
        <w:t>библиотекарь,</w:t>
      </w:r>
    </w:p>
    <w:p w:rsidR="005B51B3" w:rsidRDefault="005B51B3">
      <w:pPr>
        <w:spacing w:after="0"/>
        <w:jc w:val="right"/>
      </w:pPr>
      <w:r>
        <w:rPr>
          <w:rFonts w:ascii="Arial" w:hAnsi="Arial" w:cs="Arial"/>
          <w:b/>
          <w:bCs/>
          <w:i/>
          <w:iCs/>
          <w:sz w:val="28"/>
          <w:szCs w:val="28"/>
          <w:lang w:eastAsia="ru-RU"/>
        </w:rPr>
        <w:t>Псковская область, Куньинский район,</w:t>
      </w:r>
    </w:p>
    <w:p w:rsidR="005B51B3" w:rsidRDefault="005B51B3">
      <w:pPr>
        <w:spacing w:after="0"/>
        <w:jc w:val="right"/>
      </w:pPr>
      <w:r>
        <w:rPr>
          <w:rFonts w:ascii="Arial" w:hAnsi="Arial" w:cs="Arial"/>
          <w:b/>
          <w:bCs/>
          <w:i/>
          <w:iCs/>
          <w:sz w:val="28"/>
          <w:szCs w:val="28"/>
          <w:lang w:eastAsia="ru-RU"/>
        </w:rPr>
        <w:t>д.Ущицы, ул.Молодежная, д.6</w:t>
      </w:r>
    </w:p>
    <w:p w:rsidR="005B51B3" w:rsidRDefault="005B51B3">
      <w:pPr>
        <w:spacing w:after="0"/>
        <w:jc w:val="right"/>
      </w:pPr>
      <w:r>
        <w:rPr>
          <w:rFonts w:ascii="Arial" w:hAnsi="Arial" w:cs="Arial"/>
          <w:b/>
          <w:bCs/>
          <w:i/>
          <w:iCs/>
          <w:sz w:val="28"/>
          <w:szCs w:val="28"/>
          <w:lang w:eastAsia="ru-RU"/>
        </w:rPr>
        <w:t xml:space="preserve">т.8(964)314-38-61, </w:t>
      </w:r>
      <w:hyperlink r:id="rId6">
        <w:r>
          <w:rPr>
            <w:rStyle w:val="-"/>
            <w:rFonts w:ascii="Arial" w:hAnsi="Arial" w:cs="Arial"/>
            <w:b/>
            <w:bCs/>
            <w:i/>
            <w:iCs/>
            <w:color w:val="000000"/>
            <w:sz w:val="28"/>
            <w:szCs w:val="28"/>
            <w:u w:val="none"/>
          </w:rPr>
          <w:t>uschizibibliotek@mail.ru</w:t>
        </w:r>
      </w:hyperlink>
    </w:p>
    <w:p w:rsidR="005B51B3" w:rsidRDefault="005B51B3">
      <w:pPr>
        <w:spacing w:before="280" w:after="0"/>
        <w:rPr>
          <w:rFonts w:ascii="Arial" w:hAnsi="Arial" w:cs="Arial"/>
          <w:b/>
          <w:bCs/>
          <w:i/>
          <w:iCs/>
          <w:color w:val="000000"/>
          <w:sz w:val="28"/>
          <w:szCs w:val="28"/>
          <w:lang w:eastAsia="ru-RU"/>
        </w:rPr>
      </w:pPr>
    </w:p>
    <w:p w:rsidR="005B51B3" w:rsidRDefault="005B51B3">
      <w:pPr>
        <w:spacing w:before="280" w:after="0"/>
        <w:rPr>
          <w:rFonts w:ascii="Arial" w:hAnsi="Arial" w:cs="Arial"/>
          <w:b/>
          <w:bCs/>
          <w:i/>
          <w:iCs/>
          <w:color w:val="000000"/>
          <w:sz w:val="28"/>
          <w:szCs w:val="28"/>
          <w:lang w:eastAsia="ru-RU"/>
        </w:rPr>
      </w:pPr>
    </w:p>
    <w:p w:rsidR="005B51B3" w:rsidRDefault="005B51B3">
      <w:pPr>
        <w:spacing w:before="280" w:after="0"/>
        <w:rPr>
          <w:rFonts w:ascii="Arial" w:hAnsi="Arial" w:cs="Arial"/>
          <w:b/>
          <w:bCs/>
          <w:i/>
          <w:iCs/>
          <w:color w:val="000000"/>
          <w:sz w:val="28"/>
          <w:szCs w:val="28"/>
          <w:lang w:eastAsia="ru-RU"/>
        </w:rPr>
      </w:pPr>
    </w:p>
    <w:p w:rsidR="005B51B3" w:rsidRDefault="005B51B3">
      <w:pPr>
        <w:shd w:val="clear" w:color="auto" w:fill="FFFFFF"/>
        <w:spacing w:after="0"/>
        <w:jc w:val="both"/>
        <w:rPr>
          <w:rFonts w:ascii="Arial" w:hAnsi="Arial" w:cs="Arial"/>
          <w:b/>
          <w:bCs/>
          <w:i/>
          <w:iCs/>
          <w:color w:val="000000"/>
          <w:sz w:val="28"/>
          <w:szCs w:val="28"/>
          <w:lang w:eastAsia="ru-RU"/>
        </w:rPr>
      </w:pPr>
    </w:p>
    <w:p w:rsidR="005B51B3" w:rsidRDefault="005B51B3">
      <w:pPr>
        <w:shd w:val="clear" w:color="auto" w:fill="FFFFFF"/>
        <w:spacing w:after="0"/>
        <w:jc w:val="both"/>
      </w:pPr>
      <w:r>
        <w:rPr>
          <w:rFonts w:ascii="Arial" w:hAnsi="Arial" w:cs="Arial"/>
          <w:b/>
          <w:bCs/>
          <w:i/>
          <w:iCs/>
          <w:color w:val="000000"/>
          <w:sz w:val="28"/>
          <w:szCs w:val="28"/>
          <w:lang w:eastAsia="ru-RU"/>
        </w:rPr>
        <w:t>2020г.</w:t>
      </w:r>
    </w:p>
    <w:p w:rsidR="005B51B3" w:rsidRDefault="005B51B3">
      <w:pPr>
        <w:shd w:val="clear" w:color="auto" w:fill="FFFFFF"/>
        <w:spacing w:after="0"/>
        <w:jc w:val="both"/>
        <w:rPr>
          <w:rFonts w:ascii="Times New Roman" w:hAnsi="Times New Roman" w:cs="Arial"/>
          <w:b/>
          <w:bCs/>
          <w:i/>
          <w:iCs/>
          <w:sz w:val="24"/>
          <w:szCs w:val="24"/>
          <w:lang w:eastAsia="ru-RU"/>
        </w:rPr>
      </w:pPr>
    </w:p>
    <w:p w:rsidR="005B51B3" w:rsidRDefault="005B51B3">
      <w:pPr>
        <w:shd w:val="clear" w:color="auto" w:fill="FFFFFF"/>
        <w:spacing w:after="0"/>
        <w:jc w:val="both"/>
        <w:rPr>
          <w:rFonts w:ascii="Times New Roman" w:hAnsi="Times New Roman" w:cs="Arial"/>
          <w:b/>
          <w:bCs/>
          <w:i/>
          <w:iCs/>
          <w:sz w:val="24"/>
          <w:szCs w:val="24"/>
          <w:lang w:eastAsia="ru-RU"/>
        </w:rPr>
      </w:pPr>
    </w:p>
    <w:p w:rsidR="005B51B3" w:rsidRDefault="005B51B3">
      <w:pPr>
        <w:spacing w:after="0"/>
        <w:jc w:val="right"/>
        <w:rPr>
          <w:rFonts w:ascii="Times New Roman" w:hAnsi="Times New Roman"/>
          <w:sz w:val="24"/>
          <w:szCs w:val="24"/>
        </w:rPr>
      </w:pPr>
    </w:p>
    <w:p w:rsidR="005B51B3" w:rsidRDefault="005B51B3">
      <w:pPr>
        <w:spacing w:after="0"/>
        <w:jc w:val="right"/>
        <w:rPr>
          <w:color w:val="000000"/>
        </w:rPr>
      </w:pPr>
      <w:r>
        <w:rPr>
          <w:rFonts w:ascii="Times New Roman" w:hAnsi="Times New Roman"/>
          <w:b/>
          <w:bCs/>
          <w:i/>
          <w:iCs/>
          <w:sz w:val="24"/>
          <w:szCs w:val="24"/>
        </w:rPr>
        <w:t>«К патриотизму нельзя только призывать,</w:t>
      </w:r>
    </w:p>
    <w:p w:rsidR="005B51B3" w:rsidRDefault="005B51B3">
      <w:pPr>
        <w:spacing w:after="0"/>
        <w:jc w:val="right"/>
        <w:rPr>
          <w:color w:val="000000"/>
        </w:rPr>
      </w:pPr>
      <w:r>
        <w:rPr>
          <w:rFonts w:ascii="Times New Roman" w:hAnsi="Times New Roman"/>
          <w:b/>
          <w:bCs/>
          <w:i/>
          <w:iCs/>
          <w:sz w:val="24"/>
          <w:szCs w:val="24"/>
        </w:rPr>
        <w:t>его нужно заботливо воспитывать».</w:t>
      </w:r>
    </w:p>
    <w:p w:rsidR="005B51B3" w:rsidRDefault="005B51B3">
      <w:pPr>
        <w:spacing w:after="0"/>
        <w:jc w:val="right"/>
        <w:rPr>
          <w:rFonts w:ascii="Times New Roman" w:hAnsi="Times New Roman"/>
          <w:sz w:val="24"/>
          <w:szCs w:val="24"/>
        </w:rPr>
      </w:pPr>
      <w:r>
        <w:rPr>
          <w:rFonts w:ascii="Times New Roman" w:hAnsi="Times New Roman"/>
          <w:b/>
          <w:bCs/>
          <w:i/>
          <w:iCs/>
          <w:sz w:val="24"/>
          <w:szCs w:val="24"/>
        </w:rPr>
        <w:t>Лихачев Д.С.</w:t>
      </w:r>
    </w:p>
    <w:p w:rsidR="005B51B3" w:rsidRDefault="005B51B3">
      <w:pPr>
        <w:spacing w:after="0"/>
        <w:jc w:val="right"/>
        <w:rPr>
          <w:color w:val="000000"/>
        </w:rPr>
      </w:pPr>
    </w:p>
    <w:p w:rsidR="005B51B3" w:rsidRDefault="005B51B3">
      <w:pPr>
        <w:spacing w:after="0" w:line="240" w:lineRule="auto"/>
        <w:jc w:val="both"/>
      </w:pPr>
      <w:r>
        <w:rPr>
          <w:rFonts w:ascii="Times New Roman" w:hAnsi="Times New Roman" w:cs="Times New Roman"/>
          <w:color w:val="000000"/>
          <w:sz w:val="24"/>
          <w:szCs w:val="24"/>
        </w:rPr>
        <w:tab/>
      </w:r>
      <w:r>
        <w:rPr>
          <w:rFonts w:ascii="Times New Roman" w:hAnsi="Times New Roman" w:cs="Times New Roman"/>
          <w:color w:val="000000"/>
          <w:sz w:val="28"/>
          <w:szCs w:val="28"/>
        </w:rPr>
        <w:t xml:space="preserve">Я работаю в Ущицкой сельской модельной библиотеке уже 5 лет. Деревня у нас небольшая, но в нем живут очень любознательные, активные, старательные, любящие свой родной край и  всей душой болеющие за него люди. Наша молодежь активно отзывается на просьбы и готова принимать участие в патриотических и других мероприятиях, в том числе конкурсах,  которые проходят в деревне. Но к сожалению, их знания об истории, о славных подвигах земляков, о днях воинской славы нашей  Родины не так велики, как бы хотелось. Поэтому, чтобы они узнали как можно больше, а также чтили и помнили славные страницы нашей истории я разработала патриотическую программу «Мы – патриоты!», по которой успешно работаю уже 3-й год. </w:t>
      </w:r>
    </w:p>
    <w:p w:rsidR="005B51B3" w:rsidRDefault="005B51B3">
      <w:pPr>
        <w:spacing w:after="0" w:line="240" w:lineRule="auto"/>
        <w:jc w:val="both"/>
        <w:rPr>
          <w:rFonts w:ascii="Times New Roman" w:hAnsi="Times New Roman"/>
        </w:rPr>
      </w:pPr>
      <w:r>
        <w:rPr>
          <w:rFonts w:ascii="Times New Roman" w:hAnsi="Times New Roman"/>
          <w:color w:val="000000"/>
          <w:sz w:val="28"/>
          <w:szCs w:val="28"/>
        </w:rPr>
        <w:tab/>
        <w:t xml:space="preserve">Эффективность работы библиотеки по формированию патриотизма зависит от форм и методов работы с читателями. В воспитании патриотических чувств я учитываю индивидуальные психологические особенности детей разных возрастных групп. В работе с младшими школьниками главным считаю эмоциональное воздействие на ребенка (игры-викторины, путешествия, беседы), а с подростками – формирование понятий и представлений о патриотизме, осмысление человеческих ценностей и идей, вовлечение их в нравственно ориентированную жизнедеятельность (круглые столы, уроки мужества, встречи с ветеранами, дни памяти, уроки мужества, литературно-музыкальные композиции, и т.д.). </w:t>
      </w:r>
    </w:p>
    <w:p w:rsidR="005B51B3" w:rsidRDefault="005B51B3">
      <w:pPr>
        <w:pStyle w:val="NormalWeb"/>
        <w:shd w:val="clear" w:color="auto" w:fill="FFFFFF"/>
        <w:spacing w:beforeAutospacing="0" w:after="15" w:afterAutospacing="0"/>
        <w:jc w:val="both"/>
      </w:pPr>
      <w:r>
        <w:rPr>
          <w:color w:val="000000"/>
          <w:sz w:val="28"/>
          <w:szCs w:val="28"/>
          <w:shd w:val="clear" w:color="auto" w:fill="FFFFFF"/>
        </w:rPr>
        <w:tab/>
        <w:t xml:space="preserve">Одной и регулярных форм библиотечной работы по патриотическому воспитанию являются  выставки, которые позволяют познакомить читателей с военно-историческим прошлым Родины, примерами мужества сверстников. Например, выставка, посвященная юным героям Великой Отечественной войны «Юные герои Победы» показала высокий интерес учащихся к данной теме. Не меньший интерес вызвала  книжная выставка «И в книгах память о войне». На ней были представлены литературные произведения о событиях, подвигах, история минувшей войны. Литература с выставок пользовалась спросом и у ребят, и у взрослых. Если необходимой литературы для оформления выставки не хватает в своем фонде, заказываю книги по ВСО в районной библиотеке. Также для детей составляю подборки литературы по темам: «Подвиги героев», «Псковщина партизанская», «Писатели-земляки о Великой Победе» и др. В своей работе использую ресурсы электронной библиотеки </w:t>
      </w:r>
      <w:r>
        <w:rPr>
          <w:color w:val="000000"/>
          <w:sz w:val="28"/>
          <w:szCs w:val="28"/>
        </w:rPr>
        <w:t>«Псковиана».</w:t>
      </w:r>
    </w:p>
    <w:p w:rsidR="005B51B3" w:rsidRDefault="005B51B3">
      <w:pPr>
        <w:pStyle w:val="NormalWeb"/>
        <w:shd w:val="clear" w:color="auto" w:fill="FFFFFF"/>
        <w:spacing w:beforeAutospacing="0" w:after="15" w:afterAutospacing="0"/>
        <w:jc w:val="both"/>
        <w:rPr>
          <w:sz w:val="28"/>
          <w:szCs w:val="28"/>
        </w:rPr>
      </w:pPr>
      <w:r>
        <w:rPr>
          <w:color w:val="000000"/>
          <w:sz w:val="28"/>
          <w:szCs w:val="28"/>
          <w:shd w:val="clear" w:color="auto" w:fill="FFFFFF"/>
        </w:rPr>
        <w:t xml:space="preserve">Кроме выставок книг у нас еще проходят и выставки рисунков, посвященные патриотическим датам. </w:t>
      </w:r>
    </w:p>
    <w:p w:rsidR="005B51B3" w:rsidRDefault="005B51B3">
      <w:pPr>
        <w:spacing w:line="240" w:lineRule="auto"/>
      </w:pPr>
      <w:r w:rsidRPr="00546408">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82.25pt;height:202.5pt;visibility:visible">
            <v:imagedata r:id="rId7" o:title=""/>
          </v:shape>
        </w:pict>
      </w:r>
      <w:r w:rsidRPr="00546408">
        <w:rPr>
          <w:noProof/>
          <w:lang w:eastAsia="ru-RU"/>
        </w:rPr>
        <w:pict>
          <v:shape id="Изображение1" o:spid="_x0000_i1026" type="#_x0000_t75" style="width:261pt;height:202.5pt;visibility:visible">
            <v:imagedata r:id="rId8" o:title=""/>
          </v:shape>
        </w:pict>
      </w:r>
    </w:p>
    <w:p w:rsidR="005B51B3" w:rsidRDefault="005B51B3">
      <w:pPr>
        <w:spacing w:after="0" w:line="240" w:lineRule="auto"/>
        <w:jc w:val="both"/>
        <w:rPr>
          <w:rFonts w:ascii="Times New Roman" w:hAnsi="Times New Roman"/>
          <w:sz w:val="28"/>
          <w:szCs w:val="28"/>
        </w:rPr>
      </w:pPr>
      <w:r>
        <w:rPr>
          <w:rFonts w:ascii="Times New Roman" w:hAnsi="Times New Roman"/>
          <w:color w:val="000000"/>
          <w:sz w:val="28"/>
          <w:szCs w:val="28"/>
        </w:rPr>
        <w:tab/>
        <w:t>Одним из направлений в деятельности библиотеки стала  работа, с ребятами – активистами, волонтерами направленная на сохранение памяти о земляках, погибших  и пришедших с войны.</w:t>
      </w:r>
      <w:r>
        <w:rPr>
          <w:rFonts w:ascii="Times New Roman" w:hAnsi="Times New Roman"/>
          <w:color w:val="000000"/>
          <w:sz w:val="28"/>
          <w:szCs w:val="28"/>
          <w:shd w:val="clear" w:color="auto" w:fill="FFFFFF"/>
        </w:rPr>
        <w:t xml:space="preserve"> С ребятами мы собирали</w:t>
      </w:r>
      <w:r>
        <w:rPr>
          <w:rFonts w:ascii="Times New Roman" w:hAnsi="Times New Roman"/>
          <w:color w:val="000000"/>
          <w:sz w:val="28"/>
          <w:szCs w:val="28"/>
        </w:rPr>
        <w:t xml:space="preserve"> воспоминания земляков по истории родного края, собирали фотографии и материалы участников Великой Отечественной войны. </w:t>
      </w:r>
    </w:p>
    <w:p w:rsidR="005B51B3" w:rsidRDefault="005B51B3">
      <w:pPr>
        <w:spacing w:after="0" w:line="240" w:lineRule="auto"/>
        <w:jc w:val="both"/>
      </w:pPr>
      <w:r>
        <w:rPr>
          <w:rFonts w:ascii="Times New Roman" w:hAnsi="Times New Roman"/>
          <w:color w:val="000000"/>
          <w:sz w:val="28"/>
          <w:szCs w:val="28"/>
        </w:rPr>
        <w:t xml:space="preserve">По воспоминаниям родственников, односельчан, материалам  </w:t>
      </w:r>
      <w:r>
        <w:rPr>
          <w:rFonts w:ascii="Times New Roman" w:hAnsi="Times New Roman"/>
          <w:color w:val="000000"/>
          <w:sz w:val="28"/>
          <w:szCs w:val="28"/>
          <w:shd w:val="clear" w:color="auto" w:fill="FFFFFF"/>
        </w:rPr>
        <w:t>краеведческого музея Ущицкого ДК (бывшего музея Боевой славы школы), Куньинского краеведческого музея</w:t>
      </w:r>
      <w:r>
        <w:rPr>
          <w:rFonts w:ascii="Times New Roman" w:hAnsi="Times New Roman"/>
          <w:color w:val="000000"/>
          <w:sz w:val="28"/>
          <w:szCs w:val="28"/>
        </w:rPr>
        <w:t xml:space="preserve"> в библиотеке создан электронный архив документов «Наш край». </w:t>
      </w:r>
      <w:r>
        <w:rPr>
          <w:rFonts w:ascii="Times New Roman" w:hAnsi="Times New Roman"/>
          <w:color w:val="000000"/>
          <w:sz w:val="28"/>
          <w:szCs w:val="28"/>
          <w:shd w:val="clear" w:color="auto" w:fill="FFFFFF"/>
        </w:rPr>
        <w:t>Все эти и другие материалы библиотекарь регулярно использует при проведении памятных патриотических мероприятий. Например:</w:t>
      </w:r>
      <w:r>
        <w:rPr>
          <w:rFonts w:ascii="Times New Roman" w:hAnsi="Times New Roman"/>
          <w:color w:val="000000"/>
          <w:sz w:val="28"/>
          <w:szCs w:val="28"/>
        </w:rPr>
        <w:t xml:space="preserve"> урок-путешествие «О своем крае, мы все узнаем», к</w:t>
      </w:r>
      <w:r>
        <w:rPr>
          <w:rFonts w:ascii="Times New Roman" w:hAnsi="Times New Roman"/>
          <w:bCs/>
          <w:color w:val="000000"/>
          <w:sz w:val="28"/>
          <w:szCs w:val="28"/>
        </w:rPr>
        <w:t xml:space="preserve">раеведческий вечер славы и признания </w:t>
      </w:r>
      <w:r>
        <w:rPr>
          <w:rFonts w:ascii="Times New Roman" w:hAnsi="Times New Roman"/>
          <w:color w:val="000000"/>
          <w:sz w:val="28"/>
          <w:szCs w:val="28"/>
        </w:rPr>
        <w:t>«Земляки известные и неизвестные»</w:t>
      </w:r>
      <w:r>
        <w:rPr>
          <w:rFonts w:ascii="Times New Roman" w:hAnsi="Times New Roman"/>
          <w:sz w:val="28"/>
          <w:szCs w:val="28"/>
        </w:rPr>
        <w:t>, тематическая беседа «Край мой – гордость моя!»</w:t>
      </w:r>
    </w:p>
    <w:p w:rsidR="005B51B3" w:rsidRDefault="005B51B3">
      <w:pPr>
        <w:spacing w:after="0" w:line="240" w:lineRule="auto"/>
        <w:jc w:val="both"/>
        <w:rPr>
          <w:rFonts w:ascii="Times New Roman" w:hAnsi="Times New Roman"/>
          <w:sz w:val="28"/>
          <w:szCs w:val="28"/>
        </w:rPr>
      </w:pPr>
      <w:r>
        <w:rPr>
          <w:rFonts w:ascii="Times New Roman" w:hAnsi="Times New Roman"/>
          <w:color w:val="000000"/>
          <w:sz w:val="28"/>
          <w:szCs w:val="28"/>
        </w:rPr>
        <w:tab/>
        <w:t xml:space="preserve">Ущицкая библиотека тесно сотрудничает с Администрацией поселения, Ущицким ДК, Ущицкой СОШ, при тесном контакте на территории волости проводится с этими организациями  социально значимые мероприятия. </w:t>
      </w:r>
    </w:p>
    <w:p w:rsidR="005B51B3" w:rsidRDefault="005B51B3">
      <w:pPr>
        <w:spacing w:after="0" w:line="240" w:lineRule="auto"/>
        <w:jc w:val="both"/>
      </w:pPr>
      <w:r>
        <w:rPr>
          <w:rFonts w:ascii="Times New Roman" w:hAnsi="Times New Roman"/>
          <w:color w:val="000000"/>
          <w:sz w:val="28"/>
          <w:szCs w:val="28"/>
        </w:rPr>
        <w:tab/>
        <w:t>На протяжении многих лет библиотека с участниками клуба «Миниатюрики», который создан при Ущицкой м/б, принимает участие в митингах посвященных 9 мая «</w:t>
      </w:r>
      <w:r>
        <w:rPr>
          <w:rFonts w:ascii="Times New Roman" w:hAnsi="Times New Roman"/>
          <w:color w:val="000000"/>
          <w:sz w:val="28"/>
          <w:szCs w:val="28"/>
          <w:shd w:val="clear" w:color="auto" w:fill="FFFFFF"/>
        </w:rPr>
        <w:t>И помнит мир спасенный». Ребята готовят композиции, читают  трогательные стихи посвященные В. О. Войне. Память павших героев чтим минутой молчания и возложением цветов к братским могилам</w:t>
      </w:r>
      <w:r>
        <w:rPr>
          <w:rFonts w:ascii="Times New Roman" w:hAnsi="Times New Roman"/>
          <w:color w:val="000000"/>
          <w:sz w:val="28"/>
          <w:szCs w:val="28"/>
        </w:rPr>
        <w:t>. Принимают участие в Акции «Примите поздравления» - посещают на дому ветеранов, участников войны, детей войны, работников тыла.</w:t>
      </w:r>
    </w:p>
    <w:p w:rsidR="005B51B3" w:rsidRDefault="005B51B3">
      <w:pPr>
        <w:spacing w:line="240" w:lineRule="auto"/>
        <w:jc w:val="both"/>
      </w:pPr>
      <w:r>
        <w:rPr>
          <w:rStyle w:val="Strong"/>
          <w:rFonts w:ascii="Times New Roman" w:hAnsi="Times New Roman" w:cs="Calibri"/>
          <w:b w:val="0"/>
          <w:color w:val="000000"/>
          <w:sz w:val="28"/>
          <w:szCs w:val="28"/>
        </w:rPr>
        <w:t>Патриотично и трогательно прошло мероприятие, посвященное Дню памяти и скорби, под названием "Реквием</w:t>
      </w:r>
      <w:r>
        <w:rPr>
          <w:rStyle w:val="Strong"/>
          <w:rFonts w:ascii="Times New Roman" w:hAnsi="Times New Roman" w:cs="Calibri"/>
          <w:color w:val="000000"/>
          <w:sz w:val="28"/>
          <w:szCs w:val="28"/>
        </w:rPr>
        <w:t>".</w:t>
      </w:r>
      <w:r>
        <w:rPr>
          <w:rFonts w:ascii="Times New Roman" w:hAnsi="Times New Roman"/>
          <w:color w:val="000000"/>
          <w:sz w:val="28"/>
          <w:szCs w:val="28"/>
        </w:rPr>
        <w:t>Ребята рассказывали отрывки из стихотворения Р. Рождественского. Пели песни: "Алеша", "Вставай страна огромная"и др. Зажигали свечи в память о погибших в деревне Жегалово, жгли костер. И хоть во время мероприятия был дождь, все были под большим впечатлением</w:t>
      </w:r>
      <w:r>
        <w:rPr>
          <w:rFonts w:ascii="Times New Roman" w:hAnsi="Times New Roman" w:cs="Tahoma"/>
          <w:color w:val="000000"/>
          <w:sz w:val="28"/>
          <w:szCs w:val="28"/>
        </w:rPr>
        <w:t>.</w:t>
      </w:r>
    </w:p>
    <w:p w:rsidR="005B51B3" w:rsidRDefault="005B51B3">
      <w:pPr>
        <w:pStyle w:val="NormalWeb"/>
        <w:shd w:val="clear" w:color="auto" w:fill="FFFFFF"/>
        <w:jc w:val="both"/>
        <w:rPr>
          <w:color w:val="000000"/>
        </w:rPr>
      </w:pPr>
      <w:r w:rsidRPr="00546408">
        <w:rPr>
          <w:noProof/>
        </w:rPr>
        <w:pict>
          <v:shape id="Рисунок 20" o:spid="_x0000_i1027" type="#_x0000_t75" alt="DSC 1657" style="width:204.75pt;height:137.25pt;visibility:visible">
            <v:imagedata r:id="rId9" o:title=""/>
          </v:shape>
        </w:pict>
      </w:r>
      <w:r w:rsidRPr="00546408">
        <w:rPr>
          <w:noProof/>
        </w:rPr>
        <w:pict>
          <v:shape id="Рисунок 23" o:spid="_x0000_i1028" type="#_x0000_t75" alt="DSC 1706" style="width:204.75pt;height:137.25pt;visibility:visible">
            <v:imagedata r:id="rId10" o:title=""/>
          </v:shape>
        </w:pict>
      </w:r>
    </w:p>
    <w:p w:rsidR="005B51B3" w:rsidRDefault="005B51B3">
      <w:pPr>
        <w:pStyle w:val="NormalWeb"/>
        <w:shd w:val="clear" w:color="auto" w:fill="FFFFFF"/>
        <w:jc w:val="both"/>
        <w:rPr>
          <w:color w:val="000000"/>
        </w:rPr>
      </w:pPr>
      <w:r w:rsidRPr="00546408">
        <w:rPr>
          <w:noProof/>
        </w:rPr>
        <w:pict>
          <v:shape id="Рисунок 26" o:spid="_x0000_i1029" type="#_x0000_t75" alt="DSC 1675" style="width:189pt;height:112.5pt;visibility:visible">
            <v:imagedata r:id="rId11" o:title=""/>
          </v:shape>
        </w:pict>
      </w:r>
    </w:p>
    <w:p w:rsidR="005B51B3" w:rsidRDefault="005B51B3">
      <w:pPr>
        <w:spacing w:line="240" w:lineRule="auto"/>
        <w:jc w:val="both"/>
        <w:rPr>
          <w:rFonts w:ascii="Times New Roman" w:hAnsi="Times New Roman"/>
          <w:sz w:val="28"/>
          <w:szCs w:val="28"/>
        </w:rPr>
      </w:pPr>
      <w:r>
        <w:rPr>
          <w:rFonts w:ascii="Times New Roman" w:hAnsi="Times New Roman"/>
          <w:color w:val="000000"/>
          <w:sz w:val="28"/>
          <w:szCs w:val="28"/>
        </w:rPr>
        <w:tab/>
        <w:t>Члены клуба активные участники социально-значимых мероприятий, посвященных Дню пожилого человека и Дню матери.</w:t>
      </w:r>
      <w:r>
        <w:rPr>
          <w:rFonts w:ascii="Times New Roman" w:hAnsi="Times New Roman"/>
          <w:color w:val="000000"/>
          <w:sz w:val="28"/>
          <w:szCs w:val="28"/>
          <w:shd w:val="clear" w:color="auto" w:fill="FFFFFF"/>
        </w:rPr>
        <w:t xml:space="preserve"> На этих мероприятиях ребята читают  стихи, поют песни, танцуют,  ставят юмористические мини-сценки и поздравляют  всех собравшихся жителей и гостей д. Ущицы с праздниками. В течение всего концерта гости слышат в свой адрес искренние пожелания доброго здоровья, хорошего настроения и долголетия. Мероприятия проходят  весело, задорно, увлекательно. Все жители и гости остаются  довольны.</w:t>
      </w: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2" o:spid="_x0000_i1030" type="#_x0000_t75" alt="https://sun9-42.userapi.com/c854128/v854128059/185844/srQ3zCR1U28.jpg" style="width:192.75pt;height:172.5pt;visibility:visible">
            <v:imagedata r:id="rId12" o:title=""/>
          </v:shape>
        </w:pict>
      </w:r>
      <w:r w:rsidRPr="00546408">
        <w:rPr>
          <w:noProof/>
        </w:rPr>
        <w:pict>
          <v:shape id="Рисунок 5" o:spid="_x0000_i1031" type="#_x0000_t75" alt="https://sun9-7.userapi.com/c854128/v854128059/18584e/l-XYIQLOht8.jpg" style="width:259.5pt;height:172.5pt;visibility:visible">
            <v:imagedata r:id="rId13"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pStyle w:val="NormalWeb"/>
        <w:shd w:val="clear" w:color="auto" w:fill="FFFFFF"/>
        <w:spacing w:before="135" w:beforeAutospacing="0" w:after="135" w:afterAutospacing="0"/>
        <w:rPr>
          <w:color w:val="000000"/>
        </w:rPr>
      </w:pP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14" o:spid="_x0000_i1032" type="#_x0000_t75" alt="https://sun9-49.userapi.com/c854128/v854128059/185827/ameKZ8HiDSQ.jpg" style="width:207.75pt;height:183pt;visibility:visible">
            <v:imagedata r:id="rId14" o:title=""/>
          </v:shape>
        </w:pict>
      </w:r>
      <w:r w:rsidRPr="00546408">
        <w:rPr>
          <w:noProof/>
        </w:rPr>
        <w:pict>
          <v:shape id="Рисунок 17" o:spid="_x0000_i1033" type="#_x0000_t75" alt="https://sun9-30.userapi.com/c854128/v854128059/18581e/Lcn0Mx794nI.jpg" style="width:246pt;height:184.5pt;visibility:visible">
            <v:imagedata r:id="rId15"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line="240" w:lineRule="auto"/>
        <w:jc w:val="both"/>
      </w:pPr>
      <w:r>
        <w:rPr>
          <w:rFonts w:ascii="Times New Roman" w:hAnsi="Times New Roman"/>
          <w:color w:val="333333"/>
          <w:sz w:val="28"/>
          <w:szCs w:val="28"/>
          <w:shd w:val="clear" w:color="auto" w:fill="FFFFFF"/>
        </w:rPr>
        <w:tab/>
        <w:t xml:space="preserve">С 2019 года библиотека стала сотрудничать с поисковым отрядом «ПАМЯТЬ», </w:t>
      </w:r>
      <w:r>
        <w:rPr>
          <w:rFonts w:ascii="Times New Roman" w:hAnsi="Times New Roman" w:cs="Arial"/>
          <w:color w:val="333333"/>
          <w:sz w:val="28"/>
          <w:szCs w:val="28"/>
          <w:shd w:val="clear" w:color="auto" w:fill="FFFFFF"/>
        </w:rPr>
        <w:t xml:space="preserve">с трогательными композициями </w:t>
      </w:r>
      <w:r>
        <w:rPr>
          <w:rFonts w:ascii="Times New Roman" w:hAnsi="Times New Roman"/>
          <w:color w:val="333333"/>
          <w:sz w:val="28"/>
          <w:szCs w:val="28"/>
          <w:shd w:val="clear" w:color="auto" w:fill="FFFFFF"/>
        </w:rPr>
        <w:t xml:space="preserve">участники клуба «Миниатюрики» Ущицкой м/б принимают  участие в тематических мероприятиях при перезахоронении останков бойцов Красной  Армии. </w:t>
      </w:r>
      <w:r>
        <w:rPr>
          <w:rFonts w:ascii="Times New Roman" w:hAnsi="Times New Roman" w:cs="Arial"/>
          <w:color w:val="333333"/>
          <w:sz w:val="28"/>
          <w:szCs w:val="28"/>
          <w:shd w:val="clear" w:color="auto" w:fill="FFFFFF"/>
        </w:rPr>
        <w:t xml:space="preserve"> Одно из выступлений участников клуба состоялось в</w:t>
      </w:r>
      <w:r>
        <w:rPr>
          <w:rFonts w:ascii="Times New Roman" w:hAnsi="Times New Roman"/>
          <w:sz w:val="28"/>
          <w:szCs w:val="28"/>
        </w:rPr>
        <w:t xml:space="preserve"> сентябре на братском воинском мемориале в деревне Жегалово, где проходила торжественная церемония перезахоронения останков 9-ти воинов Красной Армии, погибших в годы Великой Отечественной войны и обнаруженных поисковиками куньинского отряда «Память». Тогда участникам отряда сопутствовала удача: были найдены солдатские медальоны, по которым были установлены имена погибших – Смирнова Михаила Петровича и Павлова Григория Николаевича. Оба родом из Великолукского района. Дальше – больше, нашли родственников. Все они – племянники и племянницы, их дети, внуки и даже соседи – приняли участие в перезахоронении. В дальнейших планах — организовать в библиотеке встречу молодежи с представителями этого поискового отряда. </w:t>
      </w: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29" o:spid="_x0000_i1034" type="#_x0000_t75" alt="https://sun9-67.userapi.com/c854320/v854320634/e5b7f/NKS9IK8QJys.jpg" style="width:3in;height:148.5pt;visibility:visible">
            <v:imagedata r:id="rId16" o:title=""/>
          </v:shape>
        </w:pict>
      </w:r>
      <w:r w:rsidRPr="00546408">
        <w:rPr>
          <w:noProof/>
        </w:rPr>
        <w:pict>
          <v:shape id="Рисунок 32" o:spid="_x0000_i1035" type="#_x0000_t75" alt="https://sun9-9.userapi.com/c854320/v854320508/e744a/cEovDqBzKgY.jpg" style="width:216.75pt;height:148.5pt;visibility:visible">
            <v:imagedata r:id="rId17"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after="0" w:line="240" w:lineRule="auto"/>
        <w:jc w:val="both"/>
      </w:pPr>
      <w:r>
        <w:rPr>
          <w:rFonts w:ascii="Times New Roman" w:hAnsi="Times New Roman"/>
          <w:color w:val="000000"/>
          <w:sz w:val="28"/>
          <w:szCs w:val="28"/>
          <w:shd w:val="clear" w:color="auto" w:fill="FFFFFF"/>
        </w:rPr>
        <w:tab/>
        <w:t xml:space="preserve">На протяжении ряда лет библиотека сотрудничает  с ребятами из  юнармии «Ущицкие орлята». Ежегодно в преддверии Дня Победы, ко дню  освобождения Куньинского района от немецко-фашистских захватчиков библиотекарь совместно с ребятами проводят уборку братского захоронения в деревне Ущицы, возле памятной стелы на месте Корниловского боя. </w:t>
      </w:r>
    </w:p>
    <w:p w:rsidR="005B51B3" w:rsidRDefault="005B51B3">
      <w:pPr>
        <w:spacing w:after="0" w:line="240" w:lineRule="auto"/>
        <w:jc w:val="both"/>
      </w:pPr>
      <w:r>
        <w:rPr>
          <w:rFonts w:ascii="Times New Roman" w:hAnsi="Times New Roman"/>
          <w:color w:val="000000"/>
          <w:sz w:val="28"/>
          <w:szCs w:val="28"/>
          <w:shd w:val="clear" w:color="auto" w:fill="FFFFFF"/>
        </w:rPr>
        <w:t>2019 год не стал исключением и подростки приняли участие в акции «Память». Ребята из юнармии вместе с библиотекарем,  с преподавателем Ущицкой СОШ, вооруженные необходимым инвентарем очистили братские захоронения от сухой листвы, мусора и снега. Я считаю, такие мероприятия способствуют воспитанию патриотических чувств, развивают интерес к истории своей страны, воспитывают ответственность за ее судьбу, святое отношение к памяти погибших. Патриотизм – не просто слова, но и такие дела, как необходимый уход за памятниками и захоронениями. И кому как не молодому поколению изучать, сохранять и передавать наше великое прошлое во всех его проявлениях. Но мы не только убираемся возле братских захоронений, но и принимаем участие в различных акциях, например «Дерево Победы»</w:t>
      </w:r>
      <w:r>
        <w:rPr>
          <w:rFonts w:ascii="Times New Roman" w:hAnsi="Times New Roman"/>
          <w:color w:val="000000"/>
          <w:sz w:val="28"/>
          <w:szCs w:val="28"/>
          <w:highlight w:val="white"/>
        </w:rPr>
        <w:t>. Ребята активные участники патриотической акции «Бессмертный полк».</w:t>
      </w:r>
    </w:p>
    <w:p w:rsidR="005B51B3" w:rsidRDefault="005B51B3">
      <w:pPr>
        <w:pStyle w:val="NormalWeb"/>
        <w:shd w:val="clear" w:color="auto" w:fill="FFFFFF"/>
        <w:spacing w:before="135" w:beforeAutospacing="0" w:after="135" w:afterAutospacing="0"/>
        <w:rPr>
          <w:color w:val="000000"/>
        </w:rPr>
      </w:pP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35" o:spid="_x0000_i1036" type="#_x0000_t75" alt="https://sun9-43.userapi.com/c844617/v844617023/18f34a/hBJ8AwsrgKQ.jpg" style="width:207.75pt;height:159pt;visibility:visible">
            <v:imagedata r:id="rId18" o:title=""/>
          </v:shape>
        </w:pict>
      </w:r>
      <w:r w:rsidRPr="00D57477">
        <w:rPr>
          <w:noProof/>
          <w:color w:val="000000"/>
          <w:sz w:val="2"/>
          <w:u w:color="000000"/>
          <w:shd w:val="clear" w:color="auto" w:fill="000000"/>
        </w:rPr>
        <w:pict>
          <v:shape id="Рисунок 38" o:spid="_x0000_i1037" type="#_x0000_t75" style="width:236.25pt;height:157.5pt;visibility:visible">
            <v:imagedata r:id="rId19"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line="240" w:lineRule="auto"/>
        <w:jc w:val="both"/>
      </w:pPr>
      <w:r>
        <w:rPr>
          <w:rFonts w:ascii="Times New Roman" w:hAnsi="Times New Roman"/>
          <w:color w:val="000000"/>
          <w:sz w:val="28"/>
          <w:szCs w:val="28"/>
          <w:shd w:val="clear" w:color="auto" w:fill="FFFFFF"/>
        </w:rPr>
        <w:t>В январе  участники клуба "Миниатюрики" приняли участие в районном конкурсе чтецов "Строка, оборванная пулей", проходившим в п. Кунья и посвященном 75-летию Победы в В.О. войне.Все трое участников заняли призовые места: 3-е место Сергеев Влад со стихотворением Э. Асадова "Письмо с фронта"</w:t>
      </w:r>
      <w:r>
        <w:rPr>
          <w:rFonts w:ascii="Times New Roman" w:hAnsi="Times New Roman"/>
          <w:color w:val="000000"/>
          <w:sz w:val="28"/>
          <w:szCs w:val="28"/>
          <w:highlight w:val="white"/>
        </w:rPr>
        <w:t xml:space="preserve">, </w:t>
      </w:r>
      <w:r>
        <w:rPr>
          <w:rFonts w:ascii="Times New Roman" w:hAnsi="Times New Roman"/>
          <w:color w:val="000000"/>
          <w:sz w:val="28"/>
          <w:szCs w:val="28"/>
          <w:shd w:val="clear" w:color="auto" w:fill="FFFFFF"/>
        </w:rPr>
        <w:t xml:space="preserve">2-е место поделили между собой Михайлова Анна читала отрывок из поэмы Маргариты Алигер "Зоя" и Лебедева Полина отрывок из "Василия Теркина""Гармонь". </w:t>
      </w:r>
    </w:p>
    <w:p w:rsidR="005B51B3" w:rsidRDefault="005B51B3">
      <w:pPr>
        <w:pStyle w:val="NormalWeb"/>
        <w:shd w:val="clear" w:color="auto" w:fill="FFFFFF"/>
        <w:spacing w:before="135" w:beforeAutospacing="0" w:after="135" w:afterAutospacing="0"/>
      </w:pPr>
      <w:r w:rsidRPr="00546408">
        <w:rPr>
          <w:noProof/>
        </w:rPr>
        <w:pict>
          <v:shape id="Изображение2" o:spid="_x0000_i1038" type="#_x0000_t75" alt="https://sun9-43.userapi.com/PYgfhCnYh3B7MQIu2p4kr_jEuE1ySI7KTd61Xw/XcqPW50MZXA.jpg" style="width:279.75pt;height:185.25pt;visibility:visible">
            <v:imagedata r:id="rId20" o:title=""/>
          </v:shape>
        </w:pict>
      </w:r>
    </w:p>
    <w:p w:rsidR="005B51B3" w:rsidRDefault="005B51B3">
      <w:pPr>
        <w:spacing w:after="0" w:line="240" w:lineRule="auto"/>
        <w:jc w:val="both"/>
      </w:pPr>
      <w:r>
        <w:rPr>
          <w:rFonts w:ascii="Times New Roman" w:hAnsi="Times New Roman" w:cs="Times New Roman"/>
          <w:color w:val="000000"/>
          <w:sz w:val="28"/>
          <w:szCs w:val="28"/>
          <w:lang w:eastAsia="ru-RU"/>
        </w:rPr>
        <w:tab/>
        <w:t>В рамках Программы проводятся мероприятия не только краеведческого характера. Познавательным был урок мужества «Сталинградская битва – подвиг народа!». Ведь этот день ознаменовал коренной перелом в ходе Великой Отечественной войны, и началось изгнание немецко-фашистских войск с территории Советского Союза. Далее час мужества продолжился просмотром и обсуждением документального фильма «Сталинградская битва».</w:t>
      </w:r>
    </w:p>
    <w:p w:rsidR="005B51B3" w:rsidRDefault="005B51B3">
      <w:pPr>
        <w:pStyle w:val="NormalWeb"/>
        <w:shd w:val="clear" w:color="auto" w:fill="FFFFFF"/>
        <w:spacing w:before="135" w:beforeAutospacing="0" w:after="135" w:afterAutospacing="0"/>
      </w:pPr>
      <w:r w:rsidRPr="00546408">
        <w:rPr>
          <w:noProof/>
        </w:rPr>
        <w:pict>
          <v:shape id="Рисунок 4" o:spid="_x0000_i1039" type="#_x0000_t75" alt="https://sun9-38.userapi.com/c857120/v857120967/d153b/ViZTIvYEjVk.jpg" style="width:198pt;height:176.25pt;visibility:visible">
            <v:imagedata r:id="rId21" o:title=""/>
          </v:shape>
        </w:pict>
      </w:r>
      <w:r w:rsidRPr="00546408">
        <w:rPr>
          <w:noProof/>
        </w:rPr>
        <w:pict>
          <v:shape id="Рисунок 7" o:spid="_x0000_i1040" type="#_x0000_t75" alt="https://sun9-10.userapi.com/c857120/v857120967/d1527/3-8MYoUTclQ.jpg" style="width:241.5pt;height:180pt;visibility:visible">
            <v:imagedata r:id="rId22" o:title=""/>
          </v:shape>
        </w:pict>
      </w:r>
    </w:p>
    <w:p w:rsidR="005B51B3" w:rsidRDefault="005B51B3">
      <w:pPr>
        <w:pStyle w:val="NormalWeb"/>
        <w:shd w:val="clear" w:color="auto" w:fill="FFFFFF"/>
        <w:spacing w:before="135" w:beforeAutospacing="0" w:after="135" w:afterAutospacing="0"/>
      </w:pPr>
    </w:p>
    <w:p w:rsidR="005B51B3" w:rsidRDefault="005B51B3">
      <w:pPr>
        <w:spacing w:line="240" w:lineRule="auto"/>
        <w:jc w:val="both"/>
      </w:pPr>
      <w:r>
        <w:rPr>
          <w:rFonts w:ascii="Times New Roman" w:hAnsi="Times New Roman"/>
          <w:sz w:val="28"/>
          <w:szCs w:val="28"/>
        </w:rPr>
        <w:tab/>
        <w:t>Не менее интересно прошел час памяти «Эхо Бесланской трагедии». Внимание ребят обратили на то, что события в Беслане – это общая трагедия для всех жителей России и других государств, когда терроризм очень наглядно продемонстрировал свою звериную жестокость. День солидарности в борьбе с терроризмом это – день траура по всем жертвам терактов, а также по тем, кто погиб, выполняя свой долг в ходе спасательных операций. В завершении мероприятия собравшиеся приняли участие в флэшмобе.</w:t>
      </w:r>
    </w:p>
    <w:p w:rsidR="005B51B3" w:rsidRDefault="005B51B3">
      <w:pPr>
        <w:pStyle w:val="NormalWeb"/>
        <w:shd w:val="clear" w:color="auto" w:fill="FFFFFF"/>
        <w:spacing w:before="135" w:beforeAutospacing="0" w:after="135" w:afterAutospacing="0"/>
        <w:rPr>
          <w:color w:val="000000"/>
        </w:rPr>
      </w:pPr>
      <w:r w:rsidRPr="00546408">
        <w:rPr>
          <w:noProof/>
        </w:rPr>
        <w:pict>
          <v:shape id="Изображение3" o:spid="_x0000_i1041" type="#_x0000_t75" alt="https://sun9-15.userapi.com/c855628/v855628892/e3996/Chha3y1Y0Nw.jpg" style="width:222.75pt;height:177.75pt;visibility:visible">
            <v:imagedata r:id="rId23" o:title=""/>
          </v:shape>
        </w:pict>
      </w:r>
      <w:r w:rsidRPr="00546408">
        <w:rPr>
          <w:noProof/>
        </w:rPr>
        <w:pict>
          <v:shape id="Изображение4" o:spid="_x0000_i1042" type="#_x0000_t75" alt="https://sun9-35.userapi.com/c855628/v855628892/e39a0/I_w5RILg7fQ.jpg" style="width:234pt;height:176.25pt;visibility:visible">
            <v:imagedata r:id="rId24"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line="240" w:lineRule="auto"/>
        <w:jc w:val="both"/>
      </w:pPr>
      <w:r>
        <w:rPr>
          <w:rFonts w:ascii="Times New Roman" w:hAnsi="Times New Roman" w:cs="Arial"/>
          <w:color w:val="000000"/>
          <w:sz w:val="28"/>
          <w:szCs w:val="28"/>
          <w:shd w:val="clear" w:color="auto" w:fill="FFFFFF"/>
        </w:rPr>
        <w:tab/>
      </w:r>
      <w:r>
        <w:rPr>
          <w:rFonts w:ascii="Times New Roman" w:hAnsi="Times New Roman"/>
          <w:color w:val="000000"/>
          <w:sz w:val="28"/>
          <w:szCs w:val="28"/>
          <w:shd w:val="clear" w:color="auto" w:fill="FFFFFF"/>
        </w:rPr>
        <w:t xml:space="preserve">Очень понравился ребятам час информации «Флаг России – гордость наша». Началось наше мероприятие с велопробега, а час информации прошел  на природе. Библиотекарь рассказала о государственной символике, об истории Российского флага, о создании первых государственных флагов нашей Родины. Ребята отвечали на вопросы патриотической викторины. Очень важно, чтобы День Государственного флага вошел в нашу жизнь и стал дорогим для наших жителей. </w:t>
      </w:r>
    </w:p>
    <w:p w:rsidR="005B51B3" w:rsidRDefault="005B51B3">
      <w:pPr>
        <w:pStyle w:val="NormalWeb"/>
        <w:shd w:val="clear" w:color="auto" w:fill="FFFFFF"/>
        <w:spacing w:before="135" w:beforeAutospacing="0" w:after="135" w:afterAutospacing="0"/>
        <w:rPr>
          <w:color w:val="000000"/>
        </w:rPr>
      </w:pPr>
      <w:r w:rsidRPr="00546408">
        <w:rPr>
          <w:noProof/>
        </w:rPr>
        <w:pict>
          <v:shape id="Изображение5" o:spid="_x0000_i1043" type="#_x0000_t75" alt="https://sun9-21.userapi.com/c850216/v850216811/1c3410/doJW8E1KfNY.jpg" style="width:211.5pt;height:153.75pt;visibility:visible">
            <v:imagedata r:id="rId25" o:title=""/>
          </v:shape>
        </w:pict>
      </w:r>
      <w:r w:rsidRPr="00546408">
        <w:rPr>
          <w:noProof/>
        </w:rPr>
        <w:pict>
          <v:shape id="Изображение6" o:spid="_x0000_i1044" type="#_x0000_t75" alt="https://sun9-50.userapi.com/c850216/v850216811/1c3424/lud0oyW_UD8.jpg" style="width:237.75pt;height:153.75pt;visibility:visible">
            <v:imagedata r:id="rId26"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line="240" w:lineRule="auto"/>
        <w:jc w:val="both"/>
      </w:pPr>
      <w:r>
        <w:rPr>
          <w:rFonts w:ascii="Times New Roman" w:hAnsi="Times New Roman"/>
          <w:sz w:val="28"/>
          <w:szCs w:val="28"/>
        </w:rPr>
        <w:tab/>
        <w:t xml:space="preserve">Ежегодно Ущицкая библиотека принимает участие в акции «Читаем детям о войне». Чтобы больше узнать о блокаде Ленинграда ребятам была предложена книга Н. Ходзы «Дорога жизни». Затем ученица 6 класса Татьяна Быкова читала рассказ о девочке Тане, переживающей блокаду Ленинграда. Благодаря ее дневнику ребята узнают о драматических событиях, происходящих в те нелегкие времена. О голоде, из-за которого страдает семья девочки, о потере близких и родных ребята узнали из книги Ю. Яковлева «Девочки с Васильевского острова», также была представлена книга М. Сухачева «Дети блокады». Из этих рассказов ребята поняли, что никто из жителей блокадного Ленинграда не считал себя героем. Каждый считал своим долгом помочь городу. Кто как мог. </w:t>
      </w:r>
    </w:p>
    <w:p w:rsidR="005B51B3" w:rsidRDefault="005B51B3">
      <w:pPr>
        <w:spacing w:line="240" w:lineRule="auto"/>
        <w:jc w:val="both"/>
      </w:pPr>
      <w:r>
        <w:rPr>
          <w:rFonts w:ascii="Times New Roman" w:hAnsi="Times New Roman"/>
          <w:sz w:val="28"/>
          <w:szCs w:val="28"/>
        </w:rPr>
        <w:t xml:space="preserve">На книжной выставке в библиотеке былапредставлена литература, которая рассказывает о Великой Отечественной войне и блокадном Ленинграде. </w:t>
      </w:r>
    </w:p>
    <w:p w:rsidR="005B51B3" w:rsidRDefault="005B51B3">
      <w:pPr>
        <w:pStyle w:val="NormalWeb"/>
        <w:shd w:val="clear" w:color="auto" w:fill="FFFFFF"/>
        <w:spacing w:before="135" w:beforeAutospacing="0" w:after="135" w:afterAutospacing="0"/>
        <w:rPr>
          <w:color w:val="000000"/>
        </w:rPr>
      </w:pPr>
      <w:r w:rsidRPr="00546408">
        <w:rPr>
          <w:noProof/>
        </w:rPr>
        <w:pict>
          <v:shape id="Изображение7" o:spid="_x0000_i1045" type="#_x0000_t75" alt="https://sun9-50.userapi.com/c851532/v851532380/107cdd/3Uu0i5FMTdw.jpg" style="width:222pt;height:178.5pt;visibility:visible">
            <v:imagedata r:id="rId27" o:title=""/>
          </v:shape>
        </w:pict>
      </w:r>
      <w:r w:rsidRPr="00546408">
        <w:rPr>
          <w:noProof/>
        </w:rPr>
        <w:pict>
          <v:shape id="Рисунок 41" o:spid="_x0000_i1046" type="#_x0000_t75" alt="https://sun9-18.userapi.com/c851532/v851532380/107cf1/l3Ai11p-LiM.jpg" style="width:237.75pt;height:178.5pt;visibility:visible">
            <v:imagedata r:id="rId28"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pacing w:line="240" w:lineRule="auto"/>
        <w:jc w:val="both"/>
      </w:pPr>
      <w:r>
        <w:rPr>
          <w:rFonts w:ascii="Times New Roman" w:hAnsi="Times New Roman"/>
          <w:color w:val="000000"/>
          <w:sz w:val="28"/>
          <w:szCs w:val="28"/>
          <w:shd w:val="clear" w:color="auto" w:fill="FFFFFF"/>
        </w:rPr>
        <w:tab/>
        <w:t>Ребята с чувством гордости за своих земляков посетили  час памяти «Подвиг 6-той роты», посвященный воинам-десантникам 6-той парашютно-десантной роты Псковской дивизии. С целью воспитания патриотизма на примерах наших современников такие мероприятия библиотека проводит ежегодно. В ходе программы были показаны: видеоролик «Памяти 6-той роты посвящается» и презентация «Подвиг 6-той роты».</w:t>
      </w: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44" o:spid="_x0000_i1047" type="#_x0000_t75" alt="https://sun9-65.userapi.com/c846416/v846416798/1b54f1/V_jBnqwiPPk.jpg" style="width:222pt;height:165pt;visibility:visible">
            <v:imagedata r:id="rId29" o:title=""/>
          </v:shape>
        </w:pict>
      </w:r>
      <w:r w:rsidRPr="00546408">
        <w:rPr>
          <w:noProof/>
        </w:rPr>
        <w:pict>
          <v:shape id="Рисунок 47" o:spid="_x0000_i1048" type="#_x0000_t75" alt="https://sun9-24.userapi.com/c846416/v846416798/1b54fb/RvLQsvypwN4.jpg" style="width:219.75pt;height:165pt;visibility:visible">
            <v:imagedata r:id="rId30" o:title=""/>
          </v:shape>
        </w:pict>
      </w:r>
    </w:p>
    <w:p w:rsidR="005B51B3" w:rsidRDefault="005B51B3">
      <w:pPr>
        <w:shd w:val="clear" w:color="auto" w:fill="FFFFFF"/>
        <w:spacing w:after="0" w:line="240" w:lineRule="auto"/>
        <w:jc w:val="both"/>
        <w:rPr>
          <w:color w:val="000000"/>
        </w:rPr>
      </w:pPr>
      <w:r>
        <w:rPr>
          <w:rFonts w:ascii="Times New Roman" w:hAnsi="Times New Roman" w:cs="Arial"/>
          <w:color w:val="000000"/>
          <w:sz w:val="28"/>
          <w:szCs w:val="28"/>
          <w:lang w:eastAsia="ru-RU"/>
        </w:rPr>
        <w:tab/>
        <w:t xml:space="preserve">Торжественно прошел в библиотеке </w:t>
      </w:r>
      <w:r>
        <w:rPr>
          <w:rFonts w:ascii="Times New Roman" w:hAnsi="Times New Roman" w:cs="Times New Roman"/>
          <w:color w:val="000000"/>
          <w:sz w:val="28"/>
          <w:szCs w:val="28"/>
          <w:lang w:eastAsia="ru-RU"/>
        </w:rPr>
        <w:t>урока мужества «Афганистан…боль сердца моего». В ходе мероприятия учащимся была представлена презентация «Афганская война».</w:t>
      </w:r>
    </w:p>
    <w:p w:rsidR="005B51B3" w:rsidRDefault="005B51B3">
      <w:pPr>
        <w:spacing w:line="240" w:lineRule="auto"/>
        <w:jc w:val="both"/>
      </w:pPr>
      <w:r>
        <w:rPr>
          <w:rFonts w:ascii="Times New Roman" w:hAnsi="Times New Roman"/>
          <w:color w:val="000000"/>
          <w:sz w:val="28"/>
          <w:szCs w:val="28"/>
          <w:shd w:val="clear" w:color="auto" w:fill="FFFFFF"/>
        </w:rPr>
        <w:tab/>
        <w:t>На 23 февраля в библиотеке совместно с Ущицкой СОШ стало традицией проводить  для учащихся школы конкурсно - игровые программы «Мы - бравые солдаты».В начале мероприятия мальчишек поздравили с праздником девочки, прочитав им стихи. Затем ребята разделились на две команды: «Комета» и «Танк» и приняли участие во многих конкурсах: «Построение», где ребятам нужно было построиться по начальной букве имени; начальной букве фамилии; по цвету волос ; по размеру обуви; конкурс «Солдат в учебе», где ребята отвечали на вопросы викторины про армию; конкурс «Юные повара»; «Самые ловкие» и многие другие конкурсы были проведены для ребят. В ходе игры две команды показывали силу, смекалку, знания в военном деле. Обе команды соревнуясь, старательно доказывали, что не перевелись еще на Руси богатыри, люди сильные, смелые и умные, и все у них здорово получалось.</w:t>
      </w:r>
    </w:p>
    <w:p w:rsidR="005B51B3" w:rsidRDefault="005B51B3">
      <w:pPr>
        <w:pStyle w:val="NormalWeb"/>
        <w:shd w:val="clear" w:color="auto" w:fill="FFFFFF"/>
        <w:spacing w:before="135" w:beforeAutospacing="0" w:after="135" w:afterAutospacing="0"/>
        <w:rPr>
          <w:color w:val="000000"/>
        </w:rPr>
      </w:pPr>
      <w:r w:rsidRPr="00546408">
        <w:rPr>
          <w:noProof/>
        </w:rPr>
        <w:pict>
          <v:shape id="Рисунок 50" o:spid="_x0000_i1049" type="#_x0000_t75" alt="https://sun9-54.userapi.com/c846124/v846124927/1ae437/if24HiAlOA0.jpg" style="width:172.5pt;height:258.75pt;visibility:visible">
            <v:imagedata r:id="rId31" o:title=""/>
          </v:shape>
        </w:pict>
      </w:r>
      <w:r w:rsidRPr="00546408">
        <w:rPr>
          <w:noProof/>
        </w:rPr>
        <w:pict>
          <v:shape id="Рисунок 53" o:spid="_x0000_i1050" type="#_x0000_t75" alt="https://sun9-19.userapi.com/c846124/v846124927/1ae462/uvDN4nnLlso.jpg" style="width:172.5pt;height:258.75pt;visibility:visible">
            <v:imagedata r:id="rId32" o:title=""/>
          </v:shape>
        </w:pict>
      </w:r>
    </w:p>
    <w:p w:rsidR="005B51B3" w:rsidRDefault="005B51B3">
      <w:pPr>
        <w:pStyle w:val="NormalWeb"/>
        <w:shd w:val="clear" w:color="auto" w:fill="FFFFFF"/>
        <w:spacing w:before="135" w:beforeAutospacing="0" w:after="135" w:afterAutospacing="0"/>
        <w:rPr>
          <w:color w:val="000000"/>
        </w:rPr>
      </w:pPr>
    </w:p>
    <w:p w:rsidR="005B51B3" w:rsidRDefault="005B51B3">
      <w:pPr>
        <w:shd w:val="clear" w:color="auto" w:fill="FFFFFF"/>
        <w:spacing w:after="0" w:line="240" w:lineRule="auto"/>
        <w:jc w:val="both"/>
      </w:pPr>
      <w:r>
        <w:rPr>
          <w:rFonts w:ascii="Times New Roman" w:hAnsi="Times New Roman" w:cs="Times New Roman"/>
          <w:color w:val="000000"/>
          <w:sz w:val="28"/>
          <w:szCs w:val="28"/>
          <w:lang w:eastAsia="ru-RU"/>
        </w:rPr>
        <w:tab/>
        <w:t>В рамках программы для молодежи была предложена анкета «Патриоты сегодня», в которой приняли участие 25 человек.</w:t>
      </w:r>
    </w:p>
    <w:p w:rsidR="005B51B3" w:rsidRDefault="005B51B3">
      <w:pPr>
        <w:spacing w:after="0" w:line="240" w:lineRule="auto"/>
        <w:jc w:val="both"/>
      </w:pPr>
      <w:r>
        <w:rPr>
          <w:rFonts w:ascii="Times New Roman" w:hAnsi="Times New Roman" w:cs="Times New Roman"/>
          <w:sz w:val="28"/>
          <w:szCs w:val="28"/>
        </w:rPr>
        <w:t xml:space="preserve">По результатам исследования патриотами России считают себя 90% </w:t>
      </w:r>
      <w:bookmarkStart w:id="0" w:name="_GoBack"/>
      <w:bookmarkEnd w:id="0"/>
      <w:r>
        <w:rPr>
          <w:rFonts w:ascii="Times New Roman" w:hAnsi="Times New Roman" w:cs="Times New Roman"/>
          <w:sz w:val="28"/>
          <w:szCs w:val="28"/>
        </w:rPr>
        <w:t xml:space="preserve">подростков. Было выявлено, что на формирование индивидуального патриотического сознания опрошенных больше всего влияет семья и образование. Анкетирование показало, что элементы патриотизма выстраиваются в понимании подрастающего поколения следующим образом: любовь к Родине, любовь к своему городу, селу, дому, любовь к своей семье. Из анализа следует, что малая родина для подростка – это и природа, которая его окружает, семья, дом, школа, это и памятные места города, села, его исторические и культурные центры, это и известные люди, гордость и слава родного края. </w:t>
      </w:r>
    </w:p>
    <w:p w:rsidR="005B51B3" w:rsidRDefault="005B51B3">
      <w:pPr>
        <w:spacing w:after="0" w:line="240" w:lineRule="auto"/>
        <w:jc w:val="both"/>
      </w:pPr>
      <w:r>
        <w:rPr>
          <w:rFonts w:ascii="Times New Roman" w:hAnsi="Times New Roman" w:cs="Times New Roman"/>
          <w:sz w:val="28"/>
          <w:szCs w:val="28"/>
        </w:rPr>
        <w:t xml:space="preserve">Любовь к Родине появляется у человека с возникновением чувства привязанности к тем местам, где он родился и вырос и с которыми у него связаны яркие эмоциональные переживания. Среди общего количества названных мероприятий патриотической направленности на первом месте стоят мероприятия, посвящённые государственным праздникам – 9 мая (День Победы), 23 февраля (День защитника Отечества). </w:t>
      </w:r>
    </w:p>
    <w:p w:rsidR="005B51B3" w:rsidRDefault="005B51B3">
      <w:pPr>
        <w:spacing w:after="0" w:line="240" w:lineRule="auto"/>
        <w:jc w:val="both"/>
      </w:pPr>
      <w:r>
        <w:rPr>
          <w:rFonts w:ascii="Times New Roman" w:hAnsi="Times New Roman" w:cs="Times New Roman"/>
          <w:sz w:val="28"/>
          <w:szCs w:val="28"/>
        </w:rPr>
        <w:t>К сожалению, многие из опрошенных мало читают историческую литературу. Я считаю, что данные результаты подтверждают необходимость поддержки и развития патриотического направления в воспитании подрастающего поколения.</w:t>
      </w:r>
    </w:p>
    <w:p w:rsidR="005B51B3" w:rsidRDefault="005B51B3">
      <w:pPr>
        <w:shd w:val="clear" w:color="auto" w:fill="FFFFFF"/>
        <w:spacing w:after="150" w:line="240" w:lineRule="auto"/>
        <w:jc w:val="both"/>
      </w:pPr>
      <w:r>
        <w:rPr>
          <w:rFonts w:ascii="Times New Roman" w:hAnsi="Times New Roman" w:cs="Times New Roman"/>
          <w:color w:val="000000"/>
          <w:sz w:val="28"/>
          <w:szCs w:val="28"/>
          <w:shd w:val="clear" w:color="auto" w:fill="FFFFFF"/>
        </w:rPr>
        <w:tab/>
        <w:t>Продолжая работу по программе «Я — патриот!», а она продолжается и в 2020 году,  считаю, что на сегодняшний день б</w:t>
      </w:r>
      <w:r>
        <w:rPr>
          <w:rFonts w:ascii="Times New Roman" w:hAnsi="Times New Roman" w:cs="Times New Roman"/>
          <w:color w:val="000000"/>
          <w:sz w:val="28"/>
          <w:szCs w:val="28"/>
          <w:lang w:eastAsia="ru-RU"/>
        </w:rPr>
        <w:t>иблиотека имеет сложившуюся систему и традиции в патриотическом воспитании обучающихся.</w:t>
      </w:r>
    </w:p>
    <w:p w:rsidR="005B51B3" w:rsidRDefault="005B51B3">
      <w:pPr>
        <w:shd w:val="clear" w:color="auto" w:fill="FFFFFF"/>
        <w:spacing w:after="150" w:line="240" w:lineRule="auto"/>
        <w:jc w:val="both"/>
        <w:rPr>
          <w:rFonts w:ascii="Times New Roman" w:hAnsi="Times New Roman"/>
          <w:sz w:val="28"/>
          <w:szCs w:val="28"/>
        </w:rPr>
      </w:pPr>
      <w:r>
        <w:rPr>
          <w:rFonts w:ascii="Times New Roman" w:hAnsi="Times New Roman" w:cs="Times New Roman"/>
          <w:iCs/>
          <w:color w:val="000000"/>
          <w:sz w:val="28"/>
          <w:szCs w:val="28"/>
          <w:lang w:eastAsia="ru-RU"/>
        </w:rPr>
        <w:tab/>
        <w:t>Воспитать человека любящим свою землю, свой народ, быть готовым к защите своей Родины – очень непростая задача. Но она, безусловно, осуществима, если мы, будем выполнять ее с любовью и добротой.</w:t>
      </w:r>
    </w:p>
    <w:p w:rsidR="005B51B3" w:rsidRDefault="005B51B3">
      <w:pPr>
        <w:pStyle w:val="NormalWeb"/>
        <w:shd w:val="clear" w:color="auto" w:fill="FFFFFF"/>
        <w:spacing w:before="135" w:beforeAutospacing="0" w:after="135" w:afterAutospacing="0"/>
        <w:jc w:val="both"/>
        <w:rPr>
          <w:color w:val="000000"/>
          <w:sz w:val="28"/>
          <w:szCs w:val="28"/>
        </w:rPr>
      </w:pPr>
    </w:p>
    <w:p w:rsidR="005B51B3" w:rsidRDefault="005B51B3" w:rsidP="00B34206">
      <w:pPr>
        <w:jc w:val="center"/>
      </w:pPr>
      <w:r>
        <w:rPr>
          <w:rFonts w:ascii="Times New Roman" w:hAnsi="Times New Roman"/>
          <w:b/>
          <w:sz w:val="28"/>
        </w:rPr>
        <w:t>РЕЕСТ дополнительных материалов</w:t>
      </w:r>
      <w:r>
        <w:rPr>
          <w:rFonts w:ascii="Times New Roman" w:hAnsi="Times New Roman"/>
          <w:sz w:val="28"/>
        </w:rPr>
        <w:t xml:space="preserve">  </w:t>
      </w:r>
    </w:p>
    <w:p w:rsidR="005B51B3" w:rsidRDefault="005B51B3" w:rsidP="00B34206">
      <w:pPr>
        <w:jc w:val="center"/>
        <w:rPr>
          <w:rFonts w:cs="Times New Roman"/>
        </w:rPr>
      </w:pPr>
      <w:r>
        <w:rPr>
          <w:rFonts w:ascii="Times New Roman" w:hAnsi="Times New Roman" w:cs="Times New Roman"/>
          <w:b/>
          <w:sz w:val="28"/>
        </w:rPr>
        <w:t>Ущицкой сельской модельной библиотеки</w:t>
      </w:r>
    </w:p>
    <w:p w:rsidR="005B51B3" w:rsidRDefault="005B51B3" w:rsidP="00B34206">
      <w:pPr>
        <w:jc w:val="center"/>
        <w:rPr>
          <w:rFonts w:cs="Times New Roman"/>
        </w:rPr>
      </w:pPr>
      <w:r>
        <w:rPr>
          <w:rFonts w:ascii="Times New Roman" w:hAnsi="Times New Roman" w:cs="Times New Roman"/>
          <w:sz w:val="28"/>
        </w:rPr>
        <w:t>на конкурс «Библиотека года»,</w:t>
      </w:r>
    </w:p>
    <w:p w:rsidR="005B51B3" w:rsidRDefault="005B51B3" w:rsidP="00B34206">
      <w:pPr>
        <w:jc w:val="center"/>
        <w:rPr>
          <w:rFonts w:cs="Times New Roman"/>
        </w:rPr>
      </w:pPr>
      <w:r>
        <w:rPr>
          <w:rFonts w:ascii="Times New Roman" w:hAnsi="Times New Roman" w:cs="Times New Roman"/>
          <w:sz w:val="28"/>
        </w:rPr>
        <w:t>тема «Неугасима память поколений»,</w:t>
      </w:r>
    </w:p>
    <w:p w:rsidR="005B51B3" w:rsidRDefault="005B51B3" w:rsidP="00B34206">
      <w:pPr>
        <w:jc w:val="center"/>
        <w:rPr>
          <w:rFonts w:cs="Times New Roman"/>
        </w:rPr>
      </w:pPr>
      <w:r>
        <w:rPr>
          <w:rFonts w:ascii="Times New Roman" w:hAnsi="Times New Roman" w:cs="Times New Roman"/>
          <w:sz w:val="28"/>
        </w:rPr>
        <w:t>номинация «Моя малая Родина в годы Великой Отечественной войны»</w:t>
      </w:r>
    </w:p>
    <w:p w:rsidR="005B51B3" w:rsidRDefault="005B51B3" w:rsidP="00B34206">
      <w:pPr>
        <w:jc w:val="center"/>
        <w:rPr>
          <w:rFonts w:ascii="Times New Roman" w:hAnsi="Times New Roman" w:cs="Times New Roman"/>
          <w:sz w:val="28"/>
        </w:rPr>
      </w:pPr>
    </w:p>
    <w:p w:rsidR="005B51B3" w:rsidRDefault="005B51B3" w:rsidP="00B34206">
      <w:pPr>
        <w:jc w:val="both"/>
        <w:rPr>
          <w:rFonts w:cs="Times New Roman"/>
        </w:rPr>
      </w:pPr>
      <w:r>
        <w:rPr>
          <w:rFonts w:ascii="Times New Roman" w:hAnsi="Times New Roman" w:cs="Times New Roman"/>
          <w:sz w:val="28"/>
        </w:rPr>
        <w:t xml:space="preserve">1. Конкурсные материалы </w:t>
      </w:r>
      <w:bookmarkStart w:id="1" w:name="__DdeLink__3978_2686520398"/>
      <w:r>
        <w:rPr>
          <w:rFonts w:ascii="Times New Roman" w:hAnsi="Times New Roman" w:cs="Times New Roman"/>
          <w:sz w:val="28"/>
        </w:rPr>
        <w:t>Ущицкой сельской модельной библиотеки</w:t>
      </w:r>
      <w:bookmarkEnd w:id="1"/>
      <w:r>
        <w:rPr>
          <w:rFonts w:ascii="Times New Roman" w:hAnsi="Times New Roman" w:cs="Times New Roman"/>
          <w:sz w:val="28"/>
        </w:rPr>
        <w:t xml:space="preserve"> «Мы — патриоты!» (фото в тексте)</w:t>
      </w:r>
    </w:p>
    <w:p w:rsidR="005B51B3" w:rsidRDefault="005B51B3" w:rsidP="00B34206">
      <w:pPr>
        <w:jc w:val="both"/>
        <w:rPr>
          <w:rFonts w:cs="Times New Roman"/>
        </w:rPr>
      </w:pPr>
      <w:r>
        <w:rPr>
          <w:rFonts w:ascii="Times New Roman" w:hAnsi="Times New Roman" w:cs="Times New Roman"/>
          <w:sz w:val="28"/>
        </w:rPr>
        <w:t>2. Статьи из районной газеты «Пламя».</w:t>
      </w:r>
    </w:p>
    <w:p w:rsidR="005B51B3" w:rsidRDefault="005B51B3" w:rsidP="00B34206">
      <w:pPr>
        <w:jc w:val="both"/>
        <w:rPr>
          <w:rFonts w:cs="Times New Roman"/>
        </w:rPr>
      </w:pPr>
      <w:r>
        <w:rPr>
          <w:rFonts w:ascii="Times New Roman" w:hAnsi="Times New Roman" w:cs="Times New Roman"/>
          <w:sz w:val="28"/>
        </w:rPr>
        <w:t>3. Программа гражданско-патриотического воспитания Ущицкой м/библиотеки «Мы — патриоты» на 2018-2019г.г.</w:t>
      </w:r>
    </w:p>
    <w:p w:rsidR="005B51B3" w:rsidRDefault="005B51B3">
      <w:pPr>
        <w:pStyle w:val="NormalWeb"/>
        <w:shd w:val="clear" w:color="auto" w:fill="FFFFFF"/>
        <w:spacing w:before="135" w:beforeAutospacing="0" w:after="135" w:afterAutospacing="0"/>
      </w:pPr>
    </w:p>
    <w:sectPr w:rsidR="005B51B3" w:rsidSect="000E5E68">
      <w:footerReference w:type="default" r:id="rId33"/>
      <w:pgSz w:w="11906" w:h="16838"/>
      <w:pgMar w:top="1134" w:right="850" w:bottom="1686" w:left="1701" w:header="0" w:footer="1134" w:gutter="0"/>
      <w:pgNumType w:start="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1B3" w:rsidRDefault="005B51B3" w:rsidP="000E5E68">
      <w:pPr>
        <w:spacing w:after="0" w:line="240" w:lineRule="auto"/>
      </w:pPr>
      <w:r>
        <w:separator/>
      </w:r>
    </w:p>
  </w:endnote>
  <w:endnote w:type="continuationSeparator" w:id="1">
    <w:p w:rsidR="005B51B3" w:rsidRDefault="005B51B3" w:rsidP="000E5E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1B3" w:rsidRDefault="005B51B3">
    <w:pPr>
      <w:pStyle w:val="Footer"/>
      <w:jc w:val="right"/>
    </w:pPr>
    <w:fldSimple w:instr="PAGE">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1B3" w:rsidRDefault="005B51B3" w:rsidP="000E5E68">
      <w:pPr>
        <w:spacing w:after="0" w:line="240" w:lineRule="auto"/>
      </w:pPr>
      <w:r>
        <w:separator/>
      </w:r>
    </w:p>
  </w:footnote>
  <w:footnote w:type="continuationSeparator" w:id="1">
    <w:p w:rsidR="005B51B3" w:rsidRDefault="005B51B3" w:rsidP="000E5E6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E68"/>
    <w:rsid w:val="000E5E68"/>
    <w:rsid w:val="00142B7D"/>
    <w:rsid w:val="00546408"/>
    <w:rsid w:val="005B51B3"/>
    <w:rsid w:val="00B34206"/>
    <w:rsid w:val="00CE2D40"/>
    <w:rsid w:val="00D5747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Pr>
      <w:rFonts w:cs="Times New Roman"/>
      <w:b/>
      <w:bCs/>
    </w:rPr>
  </w:style>
  <w:style w:type="character" w:customStyle="1" w:styleId="a">
    <w:name w:val="Текст выноски Знак"/>
    <w:basedOn w:val="DefaultParagraphFont"/>
    <w:uiPriority w:val="99"/>
    <w:semiHidden/>
    <w:rPr>
      <w:rFonts w:ascii="Tahoma" w:hAnsi="Tahoma" w:cs="Tahoma"/>
      <w:sz w:val="16"/>
      <w:szCs w:val="16"/>
    </w:rPr>
  </w:style>
  <w:style w:type="character" w:customStyle="1" w:styleId="ListLabel1">
    <w:name w:val="ListLabel 1"/>
    <w:uiPriority w:val="99"/>
    <w:rsid w:val="000E5E68"/>
    <w:rPr>
      <w:sz w:val="20"/>
    </w:rPr>
  </w:style>
  <w:style w:type="character" w:customStyle="1" w:styleId="ListLabel2">
    <w:name w:val="ListLabel 2"/>
    <w:uiPriority w:val="99"/>
    <w:rsid w:val="000E5E68"/>
    <w:rPr>
      <w:sz w:val="20"/>
    </w:rPr>
  </w:style>
  <w:style w:type="character" w:customStyle="1" w:styleId="ListLabel3">
    <w:name w:val="ListLabel 3"/>
    <w:uiPriority w:val="99"/>
    <w:rsid w:val="000E5E68"/>
    <w:rPr>
      <w:sz w:val="20"/>
    </w:rPr>
  </w:style>
  <w:style w:type="character" w:customStyle="1" w:styleId="ListLabel4">
    <w:name w:val="ListLabel 4"/>
    <w:uiPriority w:val="99"/>
    <w:rsid w:val="000E5E68"/>
    <w:rPr>
      <w:sz w:val="20"/>
    </w:rPr>
  </w:style>
  <w:style w:type="character" w:customStyle="1" w:styleId="ListLabel5">
    <w:name w:val="ListLabel 5"/>
    <w:uiPriority w:val="99"/>
    <w:rsid w:val="000E5E68"/>
    <w:rPr>
      <w:sz w:val="20"/>
    </w:rPr>
  </w:style>
  <w:style w:type="character" w:customStyle="1" w:styleId="ListLabel6">
    <w:name w:val="ListLabel 6"/>
    <w:uiPriority w:val="99"/>
    <w:rsid w:val="000E5E68"/>
    <w:rPr>
      <w:sz w:val="20"/>
    </w:rPr>
  </w:style>
  <w:style w:type="character" w:customStyle="1" w:styleId="ListLabel7">
    <w:name w:val="ListLabel 7"/>
    <w:uiPriority w:val="99"/>
    <w:rsid w:val="000E5E68"/>
    <w:rPr>
      <w:sz w:val="20"/>
    </w:rPr>
  </w:style>
  <w:style w:type="character" w:customStyle="1" w:styleId="ListLabel8">
    <w:name w:val="ListLabel 8"/>
    <w:uiPriority w:val="99"/>
    <w:rsid w:val="000E5E68"/>
    <w:rPr>
      <w:sz w:val="20"/>
    </w:rPr>
  </w:style>
  <w:style w:type="character" w:customStyle="1" w:styleId="ListLabel9">
    <w:name w:val="ListLabel 9"/>
    <w:uiPriority w:val="99"/>
    <w:rsid w:val="000E5E68"/>
    <w:rPr>
      <w:sz w:val="20"/>
    </w:rPr>
  </w:style>
  <w:style w:type="character" w:customStyle="1" w:styleId="-">
    <w:name w:val="Интернет-ссылка"/>
    <w:basedOn w:val="DefaultParagraphFont"/>
    <w:uiPriority w:val="99"/>
    <w:rsid w:val="000E5E68"/>
    <w:rPr>
      <w:rFonts w:cs="Times New Roman"/>
      <w:color w:val="0000FF"/>
      <w:u w:val="single"/>
    </w:rPr>
  </w:style>
  <w:style w:type="paragraph" w:customStyle="1" w:styleId="a0">
    <w:name w:val="Заголовок"/>
    <w:basedOn w:val="Normal"/>
    <w:next w:val="BodyText"/>
    <w:uiPriority w:val="99"/>
    <w:rsid w:val="000E5E68"/>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rsid w:val="000E5E68"/>
    <w:pPr>
      <w:spacing w:after="140" w:line="288" w:lineRule="auto"/>
    </w:pPr>
  </w:style>
  <w:style w:type="character" w:customStyle="1" w:styleId="BodyTextChar">
    <w:name w:val="Body Text Char"/>
    <w:basedOn w:val="DefaultParagraphFont"/>
    <w:link w:val="BodyText"/>
    <w:uiPriority w:val="99"/>
    <w:semiHidden/>
    <w:rsid w:val="00F719B7"/>
    <w:rPr>
      <w:color w:val="00000A"/>
      <w:lang w:eastAsia="en-US"/>
    </w:rPr>
  </w:style>
  <w:style w:type="paragraph" w:styleId="List">
    <w:name w:val="List"/>
    <w:basedOn w:val="BodyText"/>
    <w:uiPriority w:val="99"/>
    <w:rsid w:val="000E5E68"/>
    <w:rPr>
      <w:rFonts w:cs="Arial"/>
    </w:rPr>
  </w:style>
  <w:style w:type="paragraph" w:styleId="Caption">
    <w:name w:val="caption"/>
    <w:basedOn w:val="Normal"/>
    <w:uiPriority w:val="99"/>
    <w:qFormat/>
    <w:rsid w:val="000E5E68"/>
    <w:pPr>
      <w:suppressLineNumbers/>
      <w:spacing w:before="120" w:after="120"/>
    </w:pPr>
    <w:rPr>
      <w:rFonts w:cs="Arial"/>
      <w:i/>
      <w:iCs/>
      <w:sz w:val="24"/>
      <w:szCs w:val="24"/>
    </w:rPr>
  </w:style>
  <w:style w:type="paragraph" w:styleId="Index1">
    <w:name w:val="index 1"/>
    <w:basedOn w:val="Normal"/>
    <w:next w:val="Normal"/>
    <w:autoRedefine/>
    <w:uiPriority w:val="99"/>
    <w:semiHidden/>
    <w:pPr>
      <w:ind w:left="220" w:hanging="220"/>
    </w:pPr>
  </w:style>
  <w:style w:type="paragraph" w:styleId="IndexHeading">
    <w:name w:val="index heading"/>
    <w:basedOn w:val="Normal"/>
    <w:uiPriority w:val="99"/>
    <w:rsid w:val="000E5E68"/>
    <w:pPr>
      <w:suppressLineNumbers/>
    </w:pPr>
    <w:rPr>
      <w:rFonts w:cs="Arial"/>
    </w:rPr>
  </w:style>
  <w:style w:type="paragraph" w:styleId="NormalWeb">
    <w:name w:val="Normal (Web)"/>
    <w:basedOn w:val="Normal"/>
    <w:uiPriority w:val="99"/>
    <w:pPr>
      <w:spacing w:beforeAutospacing="1"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9B7"/>
    <w:rPr>
      <w:rFonts w:ascii="Times New Roman" w:hAnsi="Times New Roman"/>
      <w:color w:val="00000A"/>
      <w:sz w:val="0"/>
      <w:szCs w:val="0"/>
      <w:lang w:eastAsia="en-US"/>
    </w:rPr>
  </w:style>
  <w:style w:type="paragraph" w:styleId="Footer">
    <w:name w:val="footer"/>
    <w:basedOn w:val="Normal"/>
    <w:link w:val="FooterChar"/>
    <w:uiPriority w:val="99"/>
    <w:rsid w:val="000E5E68"/>
  </w:style>
  <w:style w:type="character" w:customStyle="1" w:styleId="FooterChar">
    <w:name w:val="Footer Char"/>
    <w:basedOn w:val="DefaultParagraphFont"/>
    <w:link w:val="Footer"/>
    <w:uiPriority w:val="99"/>
    <w:semiHidden/>
    <w:rsid w:val="00F719B7"/>
    <w:rPr>
      <w:color w:val="00000A"/>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e.mail.ru/compose/?mailto=mailto%3Auschizibibliotek@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456</TotalTime>
  <Pages>11</Pages>
  <Words>2031</Words>
  <Characters>11841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Julia</cp:lastModifiedBy>
  <cp:revision>27</cp:revision>
  <dcterms:created xsi:type="dcterms:W3CDTF">2020-05-21T17:01:00Z</dcterms:created>
  <dcterms:modified xsi:type="dcterms:W3CDTF">2020-07-13T13:29:00Z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