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F9F" w:rsidRDefault="005A0F9F" w:rsidP="005D4433">
      <w:pPr>
        <w:jc w:val="center"/>
        <w:rPr>
          <w:rFonts w:ascii="Times New Roman" w:hAnsi="Times New Roman"/>
          <w:sz w:val="28"/>
          <w:szCs w:val="28"/>
        </w:rPr>
      </w:pPr>
      <w:r>
        <w:rPr>
          <w:rFonts w:ascii="Times New Roman" w:hAnsi="Times New Roman"/>
          <w:sz w:val="28"/>
          <w:szCs w:val="28"/>
        </w:rPr>
        <w:t>МБУК Невельского района «Культура и досуг»</w:t>
      </w:r>
    </w:p>
    <w:p w:rsidR="005A0F9F" w:rsidRDefault="005A0F9F" w:rsidP="005D4433">
      <w:pPr>
        <w:jc w:val="center"/>
        <w:rPr>
          <w:rFonts w:ascii="Times New Roman" w:hAnsi="Times New Roman"/>
          <w:sz w:val="28"/>
          <w:szCs w:val="28"/>
        </w:rPr>
      </w:pPr>
      <w:r>
        <w:rPr>
          <w:rFonts w:ascii="Times New Roman" w:hAnsi="Times New Roman"/>
          <w:sz w:val="28"/>
          <w:szCs w:val="28"/>
        </w:rPr>
        <w:t>Кошелевский клуб-библиотека</w:t>
      </w:r>
    </w:p>
    <w:p w:rsidR="005A0F9F" w:rsidRPr="005D4433" w:rsidRDefault="005A0F9F" w:rsidP="005D4433">
      <w:pPr>
        <w:ind w:left="-15" w:right="165"/>
        <w:jc w:val="center"/>
        <w:rPr>
          <w:rFonts w:ascii="Times New Roman" w:hAnsi="Times New Roman"/>
        </w:rPr>
      </w:pPr>
      <w:r>
        <w:rPr>
          <w:rFonts w:ascii="Times New Roman" w:hAnsi="Times New Roman"/>
          <w:b/>
          <w:bCs/>
          <w:sz w:val="28"/>
          <w:szCs w:val="28"/>
        </w:rPr>
        <w:t>Конкурсная работа на областной конкурс</w:t>
      </w:r>
      <w:r w:rsidRPr="005D4433">
        <w:rPr>
          <w:rFonts w:ascii="Times New Roman" w:hAnsi="Times New Roman"/>
          <w:b/>
          <w:bCs/>
          <w:sz w:val="28"/>
          <w:szCs w:val="28"/>
        </w:rPr>
        <w:t xml:space="preserve"> «Библиотека года»</w:t>
      </w:r>
    </w:p>
    <w:p w:rsidR="005A0F9F" w:rsidRPr="005D4433" w:rsidRDefault="005A0F9F" w:rsidP="005D4433">
      <w:pPr>
        <w:ind w:left="-15" w:right="165"/>
        <w:jc w:val="center"/>
        <w:rPr>
          <w:rFonts w:ascii="Times New Roman" w:hAnsi="Times New Roman"/>
        </w:rPr>
      </w:pPr>
      <w:r w:rsidRPr="005D4433">
        <w:rPr>
          <w:rFonts w:ascii="Times New Roman" w:hAnsi="Times New Roman"/>
          <w:b/>
          <w:bCs/>
          <w:sz w:val="28"/>
          <w:szCs w:val="28"/>
        </w:rPr>
        <w:t>по итогам работы за 2019 год</w:t>
      </w:r>
    </w:p>
    <w:p w:rsidR="005A0F9F" w:rsidRPr="005D4433" w:rsidRDefault="005A0F9F" w:rsidP="005D4433">
      <w:pPr>
        <w:ind w:left="-15" w:right="165"/>
        <w:jc w:val="center"/>
        <w:rPr>
          <w:rFonts w:ascii="Times New Roman" w:hAnsi="Times New Roman"/>
          <w:sz w:val="28"/>
          <w:szCs w:val="28"/>
        </w:rPr>
      </w:pPr>
      <w:r w:rsidRPr="005D4433">
        <w:rPr>
          <w:rFonts w:ascii="Times New Roman" w:hAnsi="Times New Roman"/>
          <w:b/>
          <w:bCs/>
          <w:sz w:val="28"/>
          <w:szCs w:val="28"/>
        </w:rPr>
        <w:t xml:space="preserve">по теме </w:t>
      </w:r>
      <w:r w:rsidRPr="005D4433">
        <w:rPr>
          <w:rFonts w:ascii="Times New Roman" w:hAnsi="Times New Roman"/>
          <w:b/>
          <w:sz w:val="28"/>
          <w:szCs w:val="28"/>
        </w:rPr>
        <w:t>«</w:t>
      </w:r>
      <w:r w:rsidRPr="005D4433">
        <w:rPr>
          <w:rFonts w:ascii="Times New Roman" w:hAnsi="Times New Roman"/>
          <w:b/>
          <w:spacing w:val="4"/>
          <w:sz w:val="28"/>
          <w:szCs w:val="28"/>
        </w:rPr>
        <w:t>Неугасима память поколений»</w:t>
      </w:r>
    </w:p>
    <w:p w:rsidR="005A0F9F" w:rsidRPr="005D4433" w:rsidRDefault="005A0F9F" w:rsidP="005D4433">
      <w:pPr>
        <w:ind w:left="-15" w:right="165"/>
        <w:jc w:val="center"/>
        <w:rPr>
          <w:rFonts w:ascii="Times New Roman" w:hAnsi="Times New Roman"/>
        </w:rPr>
      </w:pPr>
      <w:r w:rsidRPr="005D4433">
        <w:rPr>
          <w:rFonts w:ascii="Times New Roman" w:hAnsi="Times New Roman"/>
          <w:sz w:val="28"/>
          <w:szCs w:val="28"/>
        </w:rPr>
        <w:t xml:space="preserve">номинация </w:t>
      </w:r>
      <w:r w:rsidRPr="005D4433">
        <w:rPr>
          <w:rFonts w:ascii="Times New Roman" w:hAnsi="Times New Roman"/>
          <w:b/>
          <w:sz w:val="28"/>
          <w:szCs w:val="28"/>
        </w:rPr>
        <w:t>«</w:t>
      </w:r>
      <w:r w:rsidRPr="005D4433">
        <w:rPr>
          <w:rFonts w:ascii="Times New Roman" w:hAnsi="Times New Roman"/>
          <w:sz w:val="28"/>
          <w:szCs w:val="28"/>
        </w:rPr>
        <w:t>Экспедиция памяти»</w:t>
      </w:r>
    </w:p>
    <w:p w:rsidR="005A0F9F" w:rsidRDefault="005A0F9F" w:rsidP="005D4433">
      <w:pPr>
        <w:jc w:val="center"/>
        <w:rPr>
          <w:rFonts w:ascii="Times New Roman" w:hAnsi="Times New Roman"/>
          <w:sz w:val="28"/>
          <w:szCs w:val="28"/>
        </w:rPr>
      </w:pPr>
    </w:p>
    <w:p w:rsidR="005A0F9F" w:rsidRDefault="005A0F9F" w:rsidP="00650A36">
      <w:pPr>
        <w:rPr>
          <w:rFonts w:ascii="Times New Roman" w:hAnsi="Times New Roman"/>
          <w:sz w:val="28"/>
          <w:szCs w:val="28"/>
        </w:rPr>
      </w:pPr>
    </w:p>
    <w:p w:rsidR="005A0F9F" w:rsidRDefault="005A0F9F" w:rsidP="00650A36">
      <w:pPr>
        <w:rPr>
          <w:rFonts w:ascii="Times New Roman" w:hAnsi="Times New Roman"/>
          <w:sz w:val="28"/>
          <w:szCs w:val="28"/>
        </w:rPr>
      </w:pPr>
    </w:p>
    <w:p w:rsidR="005A0F9F" w:rsidRDefault="005A0F9F" w:rsidP="00650A36">
      <w:pPr>
        <w:rPr>
          <w:rFonts w:ascii="Times New Roman" w:hAnsi="Times New Roman"/>
          <w:sz w:val="28"/>
          <w:szCs w:val="28"/>
        </w:rPr>
      </w:pPr>
    </w:p>
    <w:p w:rsidR="005A0F9F" w:rsidRDefault="005A0F9F" w:rsidP="00650A36">
      <w:pPr>
        <w:rPr>
          <w:rFonts w:ascii="Times New Roman" w:hAnsi="Times New Roman"/>
          <w:sz w:val="28"/>
          <w:szCs w:val="28"/>
        </w:rPr>
      </w:pPr>
    </w:p>
    <w:p w:rsidR="005A0F9F" w:rsidRPr="005D4433" w:rsidRDefault="005A0F9F" w:rsidP="00650A36">
      <w:pPr>
        <w:rPr>
          <w:rFonts w:ascii="Times New Roman" w:hAnsi="Times New Roman"/>
          <w:b/>
          <w:sz w:val="60"/>
          <w:szCs w:val="60"/>
        </w:rPr>
      </w:pPr>
      <w:r w:rsidRPr="005D4433">
        <w:rPr>
          <w:rFonts w:ascii="Times New Roman" w:hAnsi="Times New Roman"/>
          <w:b/>
          <w:sz w:val="60"/>
          <w:szCs w:val="60"/>
        </w:rPr>
        <w:t xml:space="preserve">«Мы помним своих Героев»    </w:t>
      </w:r>
    </w:p>
    <w:p w:rsidR="005A0F9F" w:rsidRPr="005D4433" w:rsidRDefault="005A0F9F" w:rsidP="00650A36">
      <w:pPr>
        <w:rPr>
          <w:rFonts w:ascii="Times New Roman" w:hAnsi="Times New Roman"/>
          <w:b/>
          <w:sz w:val="60"/>
          <w:szCs w:val="60"/>
        </w:rPr>
      </w:pPr>
    </w:p>
    <w:p w:rsidR="005A0F9F" w:rsidRDefault="005A0F9F" w:rsidP="005D4433">
      <w:pPr>
        <w:ind w:left="4820"/>
        <w:rPr>
          <w:rFonts w:ascii="Times New Roman" w:hAnsi="Times New Roman"/>
          <w:sz w:val="28"/>
          <w:szCs w:val="28"/>
        </w:rPr>
      </w:pPr>
      <w:r>
        <w:rPr>
          <w:rFonts w:ascii="Times New Roman" w:hAnsi="Times New Roman"/>
          <w:sz w:val="28"/>
          <w:szCs w:val="28"/>
        </w:rPr>
        <w:t>Исполнитель: Руденко Елена Витальевна, администратор высшей категории Кошелевского клуба-библиотеки.</w:t>
      </w:r>
    </w:p>
    <w:p w:rsidR="005A0F9F" w:rsidRDefault="005A0F9F" w:rsidP="00650A36">
      <w:pPr>
        <w:rPr>
          <w:rFonts w:ascii="Times New Roman" w:hAnsi="Times New Roman"/>
          <w:sz w:val="28"/>
          <w:szCs w:val="28"/>
        </w:rPr>
      </w:pPr>
    </w:p>
    <w:p w:rsidR="005A0F9F" w:rsidRDefault="005A0F9F" w:rsidP="00650A36">
      <w:pPr>
        <w:rPr>
          <w:rFonts w:ascii="Times New Roman" w:hAnsi="Times New Roman"/>
          <w:sz w:val="28"/>
          <w:szCs w:val="28"/>
        </w:rPr>
      </w:pPr>
    </w:p>
    <w:p w:rsidR="005A0F9F" w:rsidRDefault="005A0F9F" w:rsidP="00650A36">
      <w:pPr>
        <w:rPr>
          <w:rFonts w:ascii="Times New Roman" w:hAnsi="Times New Roman"/>
          <w:sz w:val="28"/>
          <w:szCs w:val="28"/>
        </w:rPr>
      </w:pPr>
    </w:p>
    <w:p w:rsidR="005A0F9F" w:rsidRDefault="005A0F9F" w:rsidP="00650A36">
      <w:pPr>
        <w:rPr>
          <w:rFonts w:ascii="Times New Roman" w:hAnsi="Times New Roman"/>
          <w:sz w:val="28"/>
          <w:szCs w:val="28"/>
        </w:rPr>
      </w:pPr>
    </w:p>
    <w:p w:rsidR="005A0F9F" w:rsidRDefault="005A0F9F" w:rsidP="00650A36">
      <w:pPr>
        <w:rPr>
          <w:rFonts w:ascii="Times New Roman" w:hAnsi="Times New Roman"/>
          <w:sz w:val="28"/>
          <w:szCs w:val="28"/>
        </w:rPr>
      </w:pPr>
    </w:p>
    <w:p w:rsidR="005A0F9F" w:rsidRDefault="005A0F9F" w:rsidP="00650A36">
      <w:pPr>
        <w:rPr>
          <w:rFonts w:ascii="Times New Roman" w:hAnsi="Times New Roman"/>
          <w:sz w:val="28"/>
          <w:szCs w:val="28"/>
        </w:rPr>
      </w:pPr>
    </w:p>
    <w:p w:rsidR="005A0F9F" w:rsidRDefault="005A0F9F" w:rsidP="00650A36">
      <w:pPr>
        <w:rPr>
          <w:rFonts w:ascii="Times New Roman" w:hAnsi="Times New Roman"/>
          <w:sz w:val="28"/>
          <w:szCs w:val="28"/>
        </w:rPr>
      </w:pPr>
      <w:r>
        <w:rPr>
          <w:rFonts w:ascii="Times New Roman" w:hAnsi="Times New Roman"/>
          <w:sz w:val="28"/>
          <w:szCs w:val="28"/>
        </w:rPr>
        <w:t xml:space="preserve">                                                    д. Кошелёво</w:t>
      </w:r>
    </w:p>
    <w:p w:rsidR="005A0F9F" w:rsidRDefault="005A0F9F" w:rsidP="00650A36">
      <w:pPr>
        <w:rPr>
          <w:rFonts w:ascii="Times New Roman" w:hAnsi="Times New Roman"/>
          <w:sz w:val="28"/>
          <w:szCs w:val="28"/>
        </w:rPr>
      </w:pPr>
      <w:r>
        <w:rPr>
          <w:rFonts w:ascii="Times New Roman" w:hAnsi="Times New Roman"/>
          <w:sz w:val="28"/>
          <w:szCs w:val="28"/>
        </w:rPr>
        <w:t xml:space="preserve">                                                         2020 </w:t>
      </w:r>
    </w:p>
    <w:p w:rsidR="005A0F9F" w:rsidRDefault="005A0F9F" w:rsidP="00650A36">
      <w:pPr>
        <w:rPr>
          <w:rFonts w:ascii="Times New Roman" w:hAnsi="Times New Roman"/>
          <w:sz w:val="28"/>
          <w:szCs w:val="28"/>
        </w:rPr>
      </w:pPr>
    </w:p>
    <w:p w:rsidR="005A0F9F" w:rsidRDefault="005A0F9F" w:rsidP="00650A36">
      <w:pPr>
        <w:rPr>
          <w:rFonts w:ascii="Times New Roman" w:hAnsi="Times New Roman"/>
          <w:sz w:val="28"/>
          <w:szCs w:val="28"/>
        </w:rPr>
      </w:pPr>
    </w:p>
    <w:p w:rsidR="005A0F9F" w:rsidRDefault="005A0F9F" w:rsidP="00650A36">
      <w:pPr>
        <w:spacing w:after="0"/>
        <w:rPr>
          <w:rFonts w:ascii="Times New Roman" w:hAnsi="Times New Roman"/>
          <w:sz w:val="28"/>
          <w:szCs w:val="28"/>
        </w:rPr>
      </w:pPr>
      <w:bookmarkStart w:id="0" w:name="_GoBack"/>
      <w:bookmarkEnd w:id="0"/>
      <w:r>
        <w:rPr>
          <w:rFonts w:ascii="Times New Roman" w:hAnsi="Times New Roman"/>
          <w:sz w:val="28"/>
          <w:szCs w:val="28"/>
        </w:rPr>
        <w:t>Кошелевский клуб- библиотека имеет свою богатую историю, был преобразован путем объединения клуба и сельской библиотеки в 2006 году.</w:t>
      </w:r>
    </w:p>
    <w:p w:rsidR="005A0F9F" w:rsidRDefault="005A0F9F" w:rsidP="00650A36">
      <w:pPr>
        <w:spacing w:after="0"/>
        <w:rPr>
          <w:rFonts w:ascii="Times New Roman" w:hAnsi="Times New Roman"/>
          <w:sz w:val="28"/>
          <w:szCs w:val="28"/>
        </w:rPr>
      </w:pPr>
      <w:r>
        <w:rPr>
          <w:rFonts w:ascii="Times New Roman" w:hAnsi="Times New Roman"/>
          <w:sz w:val="28"/>
          <w:szCs w:val="28"/>
        </w:rPr>
        <w:t xml:space="preserve">          В д. Кошелево в 1924 году начала работать изба-читальня.</w:t>
      </w:r>
    </w:p>
    <w:p w:rsidR="005A0F9F" w:rsidRDefault="005A0F9F" w:rsidP="00650A36">
      <w:pPr>
        <w:spacing w:after="0"/>
        <w:rPr>
          <w:rFonts w:ascii="Times New Roman" w:hAnsi="Times New Roman"/>
          <w:sz w:val="28"/>
          <w:szCs w:val="28"/>
        </w:rPr>
      </w:pPr>
      <w:r>
        <w:rPr>
          <w:rFonts w:ascii="Times New Roman" w:hAnsi="Times New Roman"/>
          <w:sz w:val="28"/>
          <w:szCs w:val="28"/>
        </w:rPr>
        <w:t xml:space="preserve">          Много лет проработала в сельской библиотеке Людмила Павловна Николаева. В 1990 году она организовала при библиотеке Музей старины, немного позже при библиотеке открылся кружок по краеведению.</w:t>
      </w:r>
    </w:p>
    <w:p w:rsidR="005A0F9F" w:rsidRDefault="005A0F9F" w:rsidP="00650A36">
      <w:pPr>
        <w:spacing w:after="0"/>
        <w:rPr>
          <w:rFonts w:ascii="Times New Roman" w:hAnsi="Times New Roman"/>
          <w:sz w:val="28"/>
          <w:szCs w:val="28"/>
        </w:rPr>
      </w:pPr>
      <w:r>
        <w:rPr>
          <w:rFonts w:ascii="Times New Roman" w:hAnsi="Times New Roman"/>
          <w:sz w:val="28"/>
          <w:szCs w:val="28"/>
        </w:rPr>
        <w:t xml:space="preserve">       Традиции учреждения культуры по краеведческому и патриотическому воспитанию были поддержаны в последствии мной.</w:t>
      </w:r>
    </w:p>
    <w:p w:rsidR="005A0F9F" w:rsidRDefault="005A0F9F" w:rsidP="00650A36">
      <w:pPr>
        <w:spacing w:after="0"/>
        <w:rPr>
          <w:rFonts w:ascii="Times New Roman" w:hAnsi="Times New Roman"/>
          <w:sz w:val="28"/>
          <w:szCs w:val="28"/>
        </w:rPr>
      </w:pPr>
      <w:r>
        <w:rPr>
          <w:rFonts w:ascii="Times New Roman" w:hAnsi="Times New Roman"/>
          <w:sz w:val="28"/>
          <w:szCs w:val="28"/>
        </w:rPr>
        <w:t xml:space="preserve">        Сведения, предоставленные в конкурсной работе, были собраны руководителем и участниками любительского объединения «Мой край - капелька России», которое существует на базе Кошелёвского клуба- библиотеки. В состав участников объединения входят разновозрастные категории населения, в основном это пенсионеры, но среди них есть и молодежь, для которых немаловажное значение имеет история родного края. </w:t>
      </w:r>
    </w:p>
    <w:p w:rsidR="005A0F9F" w:rsidRDefault="005A0F9F" w:rsidP="00650A36">
      <w:pPr>
        <w:spacing w:after="0"/>
        <w:rPr>
          <w:rFonts w:ascii="Times New Roman" w:hAnsi="Times New Roman"/>
          <w:sz w:val="28"/>
          <w:szCs w:val="28"/>
        </w:rPr>
      </w:pPr>
      <w:r>
        <w:rPr>
          <w:rFonts w:ascii="Times New Roman" w:hAnsi="Times New Roman"/>
          <w:sz w:val="28"/>
          <w:szCs w:val="28"/>
        </w:rPr>
        <w:t xml:space="preserve">Особенно в поисковой работе нужно отметить старания увековечить память о своих земляках, воевавших на фронтах Великой Отечественной войны, Руденко Карину и Пименову Кристину. </w:t>
      </w:r>
    </w:p>
    <w:p w:rsidR="005A0F9F" w:rsidRDefault="005A0F9F" w:rsidP="00650A36">
      <w:pPr>
        <w:spacing w:after="0"/>
        <w:rPr>
          <w:rFonts w:ascii="Times New Roman" w:hAnsi="Times New Roman"/>
          <w:sz w:val="28"/>
          <w:szCs w:val="28"/>
        </w:rPr>
      </w:pPr>
      <w:r>
        <w:rPr>
          <w:rFonts w:ascii="Times New Roman" w:hAnsi="Times New Roman"/>
          <w:sz w:val="28"/>
          <w:szCs w:val="28"/>
        </w:rPr>
        <w:t xml:space="preserve">       Участники любительского объединения собирают по крупицам информацию об истории происхождения села, колхоза, школы и т. д. Ведут работу с пожилыми жителями села, собирают сведения о земляках — участниках Великой Отечественной войны, ищут публикации из старых газет, обращаются к семейным архивам. К большому сожалению, сторожил в деревне с каждым годом становиться меньше, поэтому мы стараемся узнать, как можно больше и сохранить каждое словечко, сказанное жителями нашего села и округи.</w:t>
      </w:r>
    </w:p>
    <w:p w:rsidR="005A0F9F" w:rsidRDefault="005A0F9F" w:rsidP="00650A36">
      <w:pPr>
        <w:spacing w:after="0"/>
        <w:rPr>
          <w:rFonts w:ascii="Times New Roman" w:hAnsi="Times New Roman"/>
          <w:sz w:val="28"/>
          <w:szCs w:val="28"/>
        </w:rPr>
      </w:pPr>
      <w:r>
        <w:rPr>
          <w:rFonts w:ascii="Times New Roman" w:hAnsi="Times New Roman"/>
          <w:sz w:val="28"/>
          <w:szCs w:val="28"/>
        </w:rPr>
        <w:t xml:space="preserve">          Большая поисковая и исследовательская работабыла проделана по подготовке материала о семи участниках Великой Отечественной войны Кошелёвского края, который был опубликован в последствии в 4 томе книги «Солдаты Победы», которая была издана в 2018 году.   </w:t>
      </w:r>
    </w:p>
    <w:p w:rsidR="005A0F9F" w:rsidRDefault="005A0F9F" w:rsidP="00650A36">
      <w:pPr>
        <w:spacing w:after="0"/>
        <w:rPr>
          <w:rFonts w:ascii="Times New Roman" w:hAnsi="Times New Roman"/>
          <w:sz w:val="28"/>
          <w:szCs w:val="28"/>
        </w:rPr>
      </w:pPr>
      <w:r>
        <w:rPr>
          <w:rFonts w:ascii="Times New Roman" w:hAnsi="Times New Roman"/>
          <w:sz w:val="28"/>
          <w:szCs w:val="28"/>
        </w:rPr>
        <w:t xml:space="preserve">            Благодаря усилию и старанию участников любительского объединения нами написаны исследовательские работы об участниках Великой Отечественной войны наших земляках таких как: Банифатов И.С., Орлов Н.М., Толкачев В. А. Так же у нас есть исследовательская работа о нашем земляке Герое Советского Союза, Гусакове Алексее Гавриловиче, он до сих пор живет в соседней деревне. В данное время нами готовятся еще работы по герою Великой Отечественной войны Буйко П.К., который написал книгу о своей жизни, но не успел закончить, при жизни, ее дописал сын Кирилл Петрович, с которым мы сотрудничаем сейчас он является автором многих рассказов, которые дарит нам в электронном виде. </w:t>
      </w:r>
    </w:p>
    <w:p w:rsidR="005A0F9F" w:rsidRDefault="005A0F9F" w:rsidP="00650A36">
      <w:pPr>
        <w:spacing w:after="0"/>
        <w:rPr>
          <w:rFonts w:ascii="Times New Roman" w:hAnsi="Times New Roman"/>
          <w:sz w:val="28"/>
          <w:szCs w:val="28"/>
        </w:rPr>
      </w:pPr>
      <w:r>
        <w:rPr>
          <w:rFonts w:ascii="Times New Roman" w:hAnsi="Times New Roman"/>
          <w:sz w:val="28"/>
          <w:szCs w:val="28"/>
        </w:rPr>
        <w:t xml:space="preserve">          Каждый год мы с детьми и подростками поздравляем его и всех ветеранов, узников фашистских лагерей с праздником Победы. Регулярно посещаем братские захоронения обязательно привлекая население, а главное детей.</w:t>
      </w:r>
    </w:p>
    <w:p w:rsidR="005A0F9F" w:rsidRDefault="005A0F9F" w:rsidP="00650A36">
      <w:pPr>
        <w:spacing w:after="0"/>
        <w:rPr>
          <w:rFonts w:ascii="Times New Roman" w:hAnsi="Times New Roman"/>
          <w:sz w:val="28"/>
          <w:szCs w:val="28"/>
        </w:rPr>
      </w:pPr>
      <w:r>
        <w:rPr>
          <w:rFonts w:ascii="Times New Roman" w:hAnsi="Times New Roman"/>
          <w:sz w:val="28"/>
          <w:szCs w:val="28"/>
        </w:rPr>
        <w:t xml:space="preserve">         При клубе - библиотеке создана комната старины «Бабушкин сундучок». По –началу там собирались только вещи ручной работы наших предков, но сейчас жители несут предметы старины и быта. Каждый старается пополнить комнату старины, чем может. Благодаря односельчанам у нас появился уголок, который пополнился экспонатамии Великой Отечественной войны.</w:t>
      </w:r>
    </w:p>
    <w:p w:rsidR="005A0F9F" w:rsidRDefault="005A0F9F" w:rsidP="00650A36">
      <w:pPr>
        <w:spacing w:after="0"/>
        <w:rPr>
          <w:rFonts w:ascii="Times New Roman" w:hAnsi="Times New Roman"/>
          <w:sz w:val="28"/>
          <w:szCs w:val="28"/>
        </w:rPr>
      </w:pPr>
      <w:r>
        <w:rPr>
          <w:rFonts w:ascii="Times New Roman" w:hAnsi="Times New Roman"/>
          <w:sz w:val="28"/>
          <w:szCs w:val="28"/>
        </w:rPr>
        <w:t xml:space="preserve">        Далее, я хочу познакомить с работами, которые были подготовлены в 2019 году совместно с участниками</w:t>
      </w:r>
      <w:r w:rsidRPr="009D608E">
        <w:rPr>
          <w:rFonts w:ascii="Times New Roman" w:hAnsi="Times New Roman"/>
          <w:sz w:val="28"/>
          <w:szCs w:val="28"/>
        </w:rPr>
        <w:t>любительского объединения «Мой край - капелька России</w:t>
      </w:r>
      <w:r>
        <w:rPr>
          <w:rFonts w:ascii="Times New Roman" w:hAnsi="Times New Roman"/>
          <w:sz w:val="28"/>
          <w:szCs w:val="28"/>
        </w:rPr>
        <w:t>». Одна из работ посвящена ветерану Великой Отечественной войны Орлову Николаю Михайловичу.</w:t>
      </w:r>
    </w:p>
    <w:p w:rsidR="005A0F9F" w:rsidRDefault="005A0F9F">
      <w:pPr>
        <w:rPr>
          <w:rFonts w:ascii="Times New Roman" w:hAnsi="Times New Roman"/>
          <w:sz w:val="40"/>
          <w:szCs w:val="4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style="position:absolute;margin-left:87.45pt;margin-top:10.35pt;width:298.25pt;height:402.3pt;z-index:-251659264;visibility:visible" wrapcoords="-54 0 -54 21560 21600 21560 21600 0 -54 0">
            <v:imagedata r:id="rId6" o:title=""/>
            <w10:wrap type="tight"/>
          </v:shape>
        </w:pict>
      </w:r>
    </w:p>
    <w:p w:rsidR="005A0F9F" w:rsidRDefault="005A0F9F">
      <w:pPr>
        <w:rPr>
          <w:rFonts w:ascii="Times New Roman" w:hAnsi="Times New Roman"/>
          <w:sz w:val="40"/>
          <w:szCs w:val="40"/>
        </w:rPr>
      </w:pPr>
    </w:p>
    <w:p w:rsidR="005A0F9F" w:rsidRDefault="005A0F9F">
      <w:pPr>
        <w:rPr>
          <w:rFonts w:ascii="Times New Roman" w:hAnsi="Times New Roman"/>
          <w:sz w:val="40"/>
          <w:szCs w:val="40"/>
        </w:rPr>
      </w:pPr>
    </w:p>
    <w:p w:rsidR="005A0F9F" w:rsidRDefault="005A0F9F">
      <w:pPr>
        <w:rPr>
          <w:rFonts w:ascii="Times New Roman" w:hAnsi="Times New Roman"/>
          <w:sz w:val="40"/>
          <w:szCs w:val="40"/>
        </w:rPr>
      </w:pPr>
    </w:p>
    <w:p w:rsidR="005A0F9F" w:rsidRDefault="005A0F9F">
      <w:pPr>
        <w:rPr>
          <w:rFonts w:ascii="Times New Roman" w:hAnsi="Times New Roman"/>
          <w:sz w:val="40"/>
          <w:szCs w:val="40"/>
        </w:rPr>
      </w:pPr>
    </w:p>
    <w:p w:rsidR="005A0F9F" w:rsidRDefault="005A0F9F">
      <w:pPr>
        <w:rPr>
          <w:rFonts w:ascii="Times New Roman" w:hAnsi="Times New Roman"/>
          <w:sz w:val="40"/>
          <w:szCs w:val="40"/>
        </w:rPr>
      </w:pPr>
    </w:p>
    <w:p w:rsidR="005A0F9F" w:rsidRDefault="005A0F9F">
      <w:pPr>
        <w:rPr>
          <w:rFonts w:ascii="Times New Roman" w:hAnsi="Times New Roman"/>
          <w:sz w:val="40"/>
          <w:szCs w:val="40"/>
        </w:rPr>
      </w:pPr>
    </w:p>
    <w:p w:rsidR="005A0F9F" w:rsidRDefault="005A0F9F">
      <w:pPr>
        <w:rPr>
          <w:rFonts w:ascii="Times New Roman" w:hAnsi="Times New Roman"/>
          <w:sz w:val="40"/>
          <w:szCs w:val="40"/>
        </w:rPr>
      </w:pPr>
    </w:p>
    <w:p w:rsidR="005A0F9F" w:rsidRDefault="005A0F9F">
      <w:pPr>
        <w:rPr>
          <w:rFonts w:ascii="Times New Roman" w:hAnsi="Times New Roman"/>
          <w:sz w:val="40"/>
          <w:szCs w:val="40"/>
        </w:rPr>
      </w:pPr>
    </w:p>
    <w:p w:rsidR="005A0F9F" w:rsidRDefault="005A0F9F">
      <w:pPr>
        <w:rPr>
          <w:rFonts w:ascii="Times New Roman" w:hAnsi="Times New Roman"/>
          <w:sz w:val="40"/>
          <w:szCs w:val="40"/>
        </w:rPr>
      </w:pPr>
    </w:p>
    <w:p w:rsidR="005A0F9F" w:rsidRDefault="005A0F9F">
      <w:pPr>
        <w:rPr>
          <w:rFonts w:ascii="Times New Roman" w:hAnsi="Times New Roman"/>
          <w:sz w:val="40"/>
          <w:szCs w:val="40"/>
        </w:rPr>
      </w:pPr>
    </w:p>
    <w:p w:rsidR="005A0F9F" w:rsidRDefault="005A0F9F">
      <w:pPr>
        <w:rPr>
          <w:rFonts w:ascii="Times New Roman" w:hAnsi="Times New Roman"/>
          <w:sz w:val="40"/>
          <w:szCs w:val="40"/>
        </w:rPr>
      </w:pPr>
    </w:p>
    <w:p w:rsidR="005A0F9F" w:rsidRDefault="005A0F9F">
      <w:pPr>
        <w:rPr>
          <w:rFonts w:ascii="Times New Roman" w:hAnsi="Times New Roman"/>
          <w:sz w:val="40"/>
          <w:szCs w:val="40"/>
        </w:rPr>
      </w:pPr>
      <w:r>
        <w:rPr>
          <w:noProof/>
          <w:lang w:eastAsia="ru-RU"/>
        </w:rPr>
        <w:pict>
          <v:shape id="Рисунок 18" o:spid="_x0000_s1027" type="#_x0000_t75" style="position:absolute;margin-left:12.45pt;margin-top:.6pt;width:138pt;height:219pt;z-index:-251661312;visibility:visible" wrapcoords="-117 0 -117 21526 21600 21526 21600 0 -117 0">
            <v:imagedata r:id="rId7" o:title="" cropleft="5145f" cropright="4701f"/>
            <w10:wrap type="through"/>
          </v:shape>
        </w:pict>
      </w:r>
      <w:r>
        <w:rPr>
          <w:rFonts w:ascii="Times New Roman" w:hAnsi="Times New Roman"/>
          <w:sz w:val="40"/>
          <w:szCs w:val="40"/>
        </w:rPr>
        <w:t>Орлов Николай Михайлович</w:t>
      </w:r>
    </w:p>
    <w:p w:rsidR="005A0F9F" w:rsidRDefault="005A0F9F">
      <w:pPr>
        <w:rPr>
          <w:rFonts w:ascii="Times New Roman" w:hAnsi="Times New Roman"/>
          <w:sz w:val="28"/>
          <w:szCs w:val="28"/>
        </w:rPr>
      </w:pPr>
      <w:r>
        <w:rPr>
          <w:rFonts w:ascii="Times New Roman" w:hAnsi="Times New Roman"/>
          <w:sz w:val="28"/>
          <w:szCs w:val="28"/>
        </w:rPr>
        <w:t>Участник Великой Отечественной войны</w:t>
      </w:r>
    </w:p>
    <w:p w:rsidR="005A0F9F" w:rsidRDefault="005A0F9F">
      <w:pPr>
        <w:rPr>
          <w:rFonts w:ascii="Times New Roman" w:hAnsi="Times New Roman"/>
          <w:sz w:val="28"/>
          <w:szCs w:val="28"/>
        </w:rPr>
      </w:pPr>
      <w:r>
        <w:rPr>
          <w:rFonts w:ascii="Times New Roman" w:hAnsi="Times New Roman"/>
          <w:sz w:val="28"/>
          <w:szCs w:val="28"/>
        </w:rPr>
        <w:t>Родился Санкт Петербургской губернии 1 апреля 1919 года в семье двадцати пяти тысячников  Орлова Михаила Ивановича и Варвары Григорьевны  тружеников Путиловцев. В 1924 году семья была прислана в д. Кошелево, Невельского, уезда, Псковской губернии на подъем власти. Отец был назначен первым председателем Кошелевского сельского совета. С 1931 года организовал и возглавлял  первый колхоз «Новый быт».</w:t>
      </w:r>
    </w:p>
    <w:p w:rsidR="005A0F9F" w:rsidRDefault="005A0F9F">
      <w:pPr>
        <w:rPr>
          <w:rFonts w:ascii="Times New Roman" w:hAnsi="Times New Roman"/>
          <w:sz w:val="28"/>
          <w:szCs w:val="28"/>
        </w:rPr>
      </w:pPr>
      <w:r>
        <w:rPr>
          <w:rFonts w:ascii="Times New Roman" w:hAnsi="Times New Roman"/>
          <w:sz w:val="28"/>
          <w:szCs w:val="28"/>
        </w:rPr>
        <w:t>Деревня Кошелево была расположена  можно сказать на достаточно живописном месте – на берегу небольшого,  но красивого озера. Со слов Николая Михайловича - это был центр всей округи, там находилось все:помещение сельского совета, в нем же располагался и клуб, неподалеку находилась изба-читальня, молокозавод и сыр завод, больница,церковь, школа колхозной молодежи.</w:t>
      </w:r>
    </w:p>
    <w:p w:rsidR="005A0F9F" w:rsidRDefault="005A0F9F">
      <w:pPr>
        <w:rPr>
          <w:rFonts w:ascii="Times New Roman" w:hAnsi="Times New Roman"/>
          <w:sz w:val="28"/>
          <w:szCs w:val="28"/>
        </w:rPr>
      </w:pPr>
      <w:r>
        <w:rPr>
          <w:rFonts w:ascii="Times New Roman" w:hAnsi="Times New Roman"/>
          <w:sz w:val="28"/>
          <w:szCs w:val="28"/>
        </w:rPr>
        <w:t xml:space="preserve"> Годы тогда были тяжелыми, рассказывает Николай Михайлович, родители много работали, я же помогал по хозяйству, в котором имелась  корова, овцы, куры. В деревне жили семьи, в которых не имелось скотины, таких, считали бедными, мне было жаль детей из этих семей и я, часто идя к ним играть, всегда приносил немного хлеба. В округе к бедным семьям относились с сочувствием,  каждый, кто мог, делились с ними зерном, и продуктами.</w:t>
      </w:r>
    </w:p>
    <w:p w:rsidR="005A0F9F" w:rsidRDefault="005A0F9F" w:rsidP="00E726FE">
      <w:pPr>
        <w:shd w:val="clear" w:color="auto" w:fill="FFFFFF"/>
        <w:rPr>
          <w:rFonts w:ascii="Times New Roman" w:hAnsi="Times New Roman"/>
          <w:sz w:val="28"/>
          <w:szCs w:val="28"/>
        </w:rPr>
      </w:pPr>
      <w:r>
        <w:rPr>
          <w:rFonts w:ascii="Times New Roman" w:hAnsi="Times New Roman"/>
          <w:sz w:val="28"/>
          <w:szCs w:val="28"/>
        </w:rPr>
        <w:t>Школу колхозной молодежи Николай Михайлович закончил в 1933 году как раз в первый выпуск после ее переименования. Поступил в Калининский топографический техникум. С 1937по 1939гг. работал техником топографом Калининского областного земельного отдела. В сентябре 1939 года Николай Михайлович был призван в ряды Красной армии Невельским РВК. Направлен на учебу в  военную академию им. М. В. Фрунзе, которую окончил в мае 1941 года. Как отличника учебы его оставили служить адъютантом при штабе армии в г. Москве. Но такая служба ему не нравилась, он рвался на фронт. Прослужив всего лишь шесть месяцев при штабе, он добился перевода на фронт в действующую армию, где прошел путь от начальника разведки до начальника штаба дивизии.</w:t>
      </w:r>
    </w:p>
    <w:p w:rsidR="005A0F9F" w:rsidRDefault="005A0F9F" w:rsidP="00E726FE">
      <w:pPr>
        <w:shd w:val="clear" w:color="auto" w:fill="FFFFFF"/>
        <w:rPr>
          <w:rFonts w:ascii="Times New Roman" w:hAnsi="Times New Roman"/>
          <w:sz w:val="28"/>
          <w:szCs w:val="28"/>
        </w:rPr>
      </w:pPr>
      <w:r>
        <w:rPr>
          <w:rFonts w:ascii="Times New Roman" w:hAnsi="Times New Roman"/>
          <w:sz w:val="28"/>
          <w:szCs w:val="28"/>
        </w:rPr>
        <w:t xml:space="preserve">           Из разговора еще при жизни Николай Михайлович рассказывал некоторые  эпизоды из его военной жизни. Однажды будучи начальником разведки Орлов Н. М.  получил очередное задание. Нужно было пробраться на территорию, занимаемую немецкими оккупантами, и  разведать обстановку. На территорию врага пробраться не получалось никак, потому, что нужно перебираться через лесное озеро в Брянских лесах другого пути не было. Тогда стоял конец ноября озеро, к тому времени  было крепко  скованно льдом.  По всему  берегу лежали  немецкие бочки из-под топлива. Все озеро было как на ладони у немцев. Долго раздумывая,Орлов Н. М. принял решение, всей группой разведчиков под его руководством переходить озеро ночью в  этих  бочках,  взяв на себя большой риск и ответственность за товарищей. Передвигались,  тихо и очень медленно останавливаясь через каждый шаг. Наконец большая часть группы добралась до берега, но тут немецкие солдаты заметили, что бочки оказались на другом берегу и открыли огонь. К тому времени почти вся группа уже скрылась в лесу, к сожалению часть разведчиков не успели укрыться и  погибли. </w:t>
      </w:r>
    </w:p>
    <w:p w:rsidR="005A0F9F" w:rsidRDefault="005A0F9F" w:rsidP="00E726FE">
      <w:pPr>
        <w:shd w:val="clear" w:color="auto" w:fill="FFFFFF"/>
        <w:rPr>
          <w:rFonts w:ascii="Times New Roman" w:hAnsi="Times New Roman"/>
          <w:sz w:val="28"/>
          <w:szCs w:val="28"/>
        </w:rPr>
      </w:pPr>
      <w:r>
        <w:rPr>
          <w:rFonts w:ascii="Times New Roman" w:hAnsi="Times New Roman"/>
          <w:sz w:val="28"/>
          <w:szCs w:val="28"/>
        </w:rPr>
        <w:t>Задание  было успешно выполнено. Разведали местоположение, расположение техники и войск, взяли в плен «языка», (так называли того у кого находились  все карты, наступательные планы  и другая информация). В штаб вернулись благополучно  без потерь.</w:t>
      </w:r>
    </w:p>
    <w:p w:rsidR="005A0F9F" w:rsidRDefault="005A0F9F" w:rsidP="00E726FE">
      <w:pPr>
        <w:shd w:val="clear" w:color="auto" w:fill="FFFFFF"/>
        <w:rPr>
          <w:rFonts w:ascii="Arial" w:hAnsi="Arial" w:cs="Arial"/>
          <w:color w:val="000000"/>
          <w:sz w:val="26"/>
          <w:szCs w:val="26"/>
          <w:lang w:eastAsia="ru-RU"/>
        </w:rPr>
      </w:pPr>
      <w:r>
        <w:rPr>
          <w:rFonts w:ascii="Times New Roman" w:hAnsi="Times New Roman"/>
          <w:sz w:val="28"/>
          <w:szCs w:val="28"/>
        </w:rPr>
        <w:t>В 1942г.Орлов Н. М. был назначен командиром пулеметной роты 1072-гостр. полка313-й стр. Уральской дивизии, которая с началом ВОВ вошла в состав действующей армии. Занимала оборону на петрозаводском направлении (Карельский фронт).</w:t>
      </w:r>
    </w:p>
    <w:p w:rsidR="005A0F9F" w:rsidRPr="00CB6242" w:rsidRDefault="005A0F9F" w:rsidP="00E726FE">
      <w:pPr>
        <w:shd w:val="clear" w:color="auto" w:fill="FFFFFF"/>
        <w:rPr>
          <w:rFonts w:ascii="Arial" w:hAnsi="Arial" w:cs="Arial"/>
          <w:color w:val="000000"/>
          <w:sz w:val="26"/>
          <w:szCs w:val="26"/>
          <w:lang w:eastAsia="ru-RU"/>
        </w:rPr>
      </w:pPr>
      <w:r w:rsidRPr="00656589">
        <w:rPr>
          <w:rFonts w:ascii="Times New Roman" w:hAnsi="Times New Roman"/>
          <w:color w:val="000000"/>
          <w:sz w:val="28"/>
          <w:szCs w:val="28"/>
          <w:lang w:eastAsia="ru-RU"/>
        </w:rPr>
        <w:t>Во время оче</w:t>
      </w:r>
      <w:r>
        <w:rPr>
          <w:rFonts w:ascii="Times New Roman" w:hAnsi="Times New Roman"/>
          <w:color w:val="000000"/>
          <w:sz w:val="28"/>
          <w:szCs w:val="28"/>
          <w:lang w:eastAsia="ru-RU"/>
        </w:rPr>
        <w:t>ре</w:t>
      </w:r>
      <w:r w:rsidRPr="00656589">
        <w:rPr>
          <w:rFonts w:ascii="Times New Roman" w:hAnsi="Times New Roman"/>
          <w:color w:val="000000"/>
          <w:sz w:val="28"/>
          <w:szCs w:val="28"/>
          <w:lang w:eastAsia="ru-RU"/>
        </w:rPr>
        <w:t>дного тяжелого боя под Петрозаводском 23 сентября1942г.  Орлов Н. М был тяжело ранен. После излечения в госпитале был</w:t>
      </w:r>
      <w:r>
        <w:rPr>
          <w:rFonts w:ascii="Times New Roman" w:hAnsi="Times New Roman"/>
          <w:color w:val="000000"/>
          <w:sz w:val="28"/>
          <w:szCs w:val="28"/>
          <w:lang w:eastAsia="ru-RU"/>
        </w:rPr>
        <w:t xml:space="preserve">назначен верховным командованием, начальником штаба 101-го стр. полка  260-й стр. дивизии (Брянский фронт), в составе которого воевал до Победы. </w:t>
      </w:r>
    </w:p>
    <w:p w:rsidR="005A0F9F" w:rsidRDefault="005A0F9F" w:rsidP="00E726FE">
      <w:pPr>
        <w:shd w:val="clear" w:color="auto" w:fill="FFFFFF"/>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наступательных боях Орлов Н. М.  умело и мужественно руководил штабом, оперативно и своевременно разрабатывал планы боевых операций, доводил их до командиров батальонов и арт. Подразделений, лично контролируя их выполнение. В сложной обстановке постоянно выходил в боевые порядки и управлял боем подразделений. Будучи начальником штаба полка, на период с октября 1943 по июнь 1945г. За храбрость и мужество был награжден пятью боевыми орденами.</w:t>
      </w:r>
    </w:p>
    <w:p w:rsidR="005A0F9F" w:rsidRDefault="005A0F9F" w:rsidP="00E726FE">
      <w:pPr>
        <w:shd w:val="clear" w:color="auto" w:fill="FFFFFF"/>
        <w:rPr>
          <w:rFonts w:ascii="Times New Roman" w:hAnsi="Times New Roman"/>
          <w:color w:val="000000"/>
          <w:sz w:val="28"/>
          <w:szCs w:val="28"/>
          <w:lang w:eastAsia="ru-RU"/>
        </w:rPr>
      </w:pPr>
      <w:r>
        <w:rPr>
          <w:rFonts w:ascii="Times New Roman" w:hAnsi="Times New Roman"/>
          <w:color w:val="000000"/>
          <w:sz w:val="28"/>
          <w:szCs w:val="28"/>
          <w:lang w:eastAsia="ru-RU"/>
        </w:rPr>
        <w:t xml:space="preserve">           Так орденом Кутузова 3 ст. был отмечен за то, что в ночь на 11 февраля 1945г. В боях по овладению г. Дойч-Крона (Германия), когда противник силою до 600 человек пехоты контратаковал наши батальоны и штаб полка, отрезав его от подразделений лишив их управления. Майор Н. М.Орлов несмотря на сложность создавшейсяобстановки,  сумел мобилизовать все силы на защиту штаба,мужественно и уверенно  продолжая управлять им и отражать контратаки. В результате проделанной  операции штаб и спецподразделение успешно прорвались в город, уничтожив до 80-ти немецких солдат и офицеров, и 14 солдат захватив в плен. Так же успешно была выполнена задача по захвату города.</w:t>
      </w:r>
    </w:p>
    <w:p w:rsidR="005A0F9F" w:rsidRDefault="005A0F9F" w:rsidP="00C30861">
      <w:pPr>
        <w:shd w:val="clear" w:color="auto" w:fill="FFFFFF"/>
        <w:rPr>
          <w:rFonts w:ascii="Times New Roman" w:hAnsi="Times New Roman"/>
          <w:color w:val="000000"/>
          <w:sz w:val="28"/>
          <w:szCs w:val="28"/>
          <w:lang w:eastAsia="ru-RU"/>
        </w:rPr>
      </w:pPr>
      <w:r>
        <w:rPr>
          <w:rFonts w:ascii="Times New Roman" w:hAnsi="Times New Roman"/>
          <w:color w:val="000000"/>
          <w:sz w:val="28"/>
          <w:szCs w:val="28"/>
          <w:lang w:eastAsia="ru-RU"/>
        </w:rPr>
        <w:t xml:space="preserve">            Благодаря умению, мужеству  и своей храбростив напряженных боях по ликвидации плацдарма  немцев  на правом  берегу  реки  Одер на штеттинском направлении с 12 по 20 марта 1945 года наш земляк  подполковник Н. М. Орлов успешно выполнил задачу полка.  Несмотря на выгодность рубежей противника на сильно пересеченной местности, его яростное сопротивление сприменением многочисленных контратак, а 14 апреля при форсировании реки Одер, он так организовал переправу подразделений, что несмотря на сильный пулеметный и минометный огонь, пробрались без потерь в личном составе и вооружении. Всегда и везде в сложных условиях Орлов организовывал  правильную и четкую работу штаба, обеспечивая слаженное взаимодействие родов войск и непрерывную связь. В результате подразделения прорвали первую линию обороны немцев, совершили обходной маневр, и стремительно ворвались, в город Брицен  сломив яростное сопротивление  немцевнанеся им большие потери в живой силе и технике. </w:t>
      </w:r>
    </w:p>
    <w:p w:rsidR="005A0F9F" w:rsidRDefault="005A0F9F" w:rsidP="00C30861">
      <w:pPr>
        <w:shd w:val="clear" w:color="auto" w:fill="FFFFFF"/>
        <w:rPr>
          <w:rFonts w:ascii="Times New Roman" w:hAnsi="Times New Roman"/>
          <w:color w:val="000000"/>
          <w:sz w:val="28"/>
          <w:szCs w:val="28"/>
          <w:lang w:eastAsia="ru-RU"/>
        </w:rPr>
      </w:pPr>
      <w:r>
        <w:rPr>
          <w:rFonts w:ascii="Times New Roman" w:hAnsi="Times New Roman"/>
          <w:color w:val="000000"/>
          <w:sz w:val="28"/>
          <w:szCs w:val="28"/>
          <w:lang w:eastAsia="ru-RU"/>
        </w:rPr>
        <w:t xml:space="preserve">                 За умелое выполнение боевых заданий, личную храбрость и мужество в этих боях подполковник Н.М. Орлов был награжден орденами Отечественной войны 2 ст. Суворова 3 ст. (1945), ( двумя – 1943, 06.11.1985), Красного Знамени ( 1944), Кутузова 3ст. ( 1945), Красной Звезды (1943), медалями «За освобождение Варшавы» ( 09.06.1945), «За взятие Берлина» (09.06.1945), «За победу над Германией и в Великой Отечественной войне 1941-1945гг.» 909.05.1945), «За боевые заслуги» 20. 07. 1965), « Жукова» , (08. 05. 1996), юбилейными наградами.</w:t>
      </w:r>
    </w:p>
    <w:p w:rsidR="005A0F9F" w:rsidRDefault="005A0F9F" w:rsidP="00C30861">
      <w:pPr>
        <w:shd w:val="clear" w:color="auto" w:fill="FFFFFF"/>
        <w:rPr>
          <w:rFonts w:ascii="Times New Roman" w:hAnsi="Times New Roman"/>
          <w:color w:val="000000"/>
          <w:sz w:val="28"/>
          <w:szCs w:val="28"/>
          <w:lang w:eastAsia="ru-RU"/>
        </w:rPr>
      </w:pPr>
      <w:r>
        <w:rPr>
          <w:rFonts w:ascii="Times New Roman" w:hAnsi="Times New Roman"/>
          <w:color w:val="000000"/>
          <w:sz w:val="28"/>
          <w:szCs w:val="28"/>
          <w:lang w:eastAsia="ru-RU"/>
        </w:rPr>
        <w:t xml:space="preserve"> Уволен Николай Михайлович в запас12 декабря 1946г. В звании гв.Подполковник. Проживал в городе Ворошиловград Украинской ССР июня 1948 по август 1951гг.- Заведовал военным отделом горкома партии, председатель обкома ДОСАРМ, затем – на руководящей хозяйственной  работе. В 1978 г. Вернулся на свою малую родину- в д. Кошелево  Артемовского сельского совета Невельского района, где прожил всю оставшуюся жизнь. Умер 9 ноября 1997 года и захоронен на Кошелевском гражданском кладбище.</w:t>
      </w:r>
    </w:p>
    <w:p w:rsidR="005A0F9F" w:rsidRDefault="005A0F9F" w:rsidP="00C30861">
      <w:pPr>
        <w:shd w:val="clear" w:color="auto" w:fill="FFFFFF"/>
        <w:rPr>
          <w:rFonts w:ascii="Times New Roman" w:hAnsi="Times New Roman"/>
          <w:b/>
          <w:color w:val="000000"/>
          <w:sz w:val="28"/>
          <w:szCs w:val="28"/>
          <w:lang w:eastAsia="ru-RU"/>
        </w:rPr>
      </w:pPr>
      <w:r>
        <w:rPr>
          <w:rFonts w:ascii="Times New Roman" w:hAnsi="Times New Roman"/>
          <w:color w:val="000000"/>
          <w:sz w:val="28"/>
          <w:szCs w:val="28"/>
          <w:lang w:eastAsia="ru-RU"/>
        </w:rPr>
        <w:t>Высоко ценят за боевые заслуги Орлова Николая  Михайловича  жители г.Фокино, Брянской области. В музее города Фокино открыта экспозиция, посвященная Николаю Михайловичу Орлову, а в городе Дзержинске – есть музей боевой славы 260-й стрелковой дивизии, где большое местозанимает стенд о начальнике штаба Орлове Н.М.</w:t>
      </w:r>
    </w:p>
    <w:p w:rsidR="005A0F9F" w:rsidRPr="00005EEF" w:rsidRDefault="005A0F9F" w:rsidP="00005EEF">
      <w:pPr>
        <w:shd w:val="clear" w:color="auto" w:fill="FFFFFF"/>
        <w:rPr>
          <w:rFonts w:ascii="Times New Roman" w:hAnsi="Times New Roman"/>
          <w:b/>
          <w:color w:val="000000"/>
          <w:sz w:val="28"/>
          <w:szCs w:val="28"/>
          <w:lang w:eastAsia="ru-RU"/>
        </w:rPr>
      </w:pPr>
      <w:r>
        <w:rPr>
          <w:rFonts w:ascii="Times New Roman" w:hAnsi="Times New Roman"/>
          <w:b/>
          <w:color w:val="000000"/>
          <w:sz w:val="28"/>
          <w:szCs w:val="28"/>
          <w:lang w:eastAsia="ru-RU"/>
        </w:rPr>
        <w:t>Пусть память о нашем односельчанине никогда не угаснет в душах людей. Мы помним и гордимся -  нашим земляком!</w:t>
      </w:r>
    </w:p>
    <w:p w:rsidR="005A0F9F" w:rsidRPr="00E726FE" w:rsidRDefault="005A0F9F" w:rsidP="00E726FE">
      <w:pPr>
        <w:spacing w:after="0" w:line="240" w:lineRule="auto"/>
        <w:rPr>
          <w:rFonts w:ascii="Times New Roman" w:hAnsi="Times New Roman"/>
          <w:color w:val="0000FF"/>
          <w:sz w:val="24"/>
          <w:szCs w:val="24"/>
          <w:shd w:val="clear" w:color="auto" w:fill="F3F1ED"/>
          <w:lang w:eastAsia="ru-RU"/>
        </w:rPr>
      </w:pPr>
      <w:r w:rsidRPr="00E726FE">
        <w:rPr>
          <w:rFonts w:ascii="Arial" w:hAnsi="Arial" w:cs="Arial"/>
          <w:color w:val="000000"/>
          <w:sz w:val="26"/>
          <w:szCs w:val="26"/>
          <w:lang w:eastAsia="ru-RU"/>
        </w:rPr>
        <w:fldChar w:fldCharType="begin"/>
      </w:r>
      <w:r w:rsidRPr="00E726FE">
        <w:rPr>
          <w:rFonts w:ascii="Arial" w:hAnsi="Arial" w:cs="Arial"/>
          <w:color w:val="000000"/>
          <w:sz w:val="26"/>
          <w:szCs w:val="26"/>
          <w:lang w:eastAsia="ru-RU"/>
        </w:rPr>
        <w:instrText xml:space="preserve"> HYPERLINK "https://www.facebook.com/sharer/sharer.php?u=https%3A%2F%2Fzen.yandex.ru%2Fmedia%2Fid%2F5df73ff23d008800af42200f%2Fpadenie-petrozavodska-1-oktiabria-1941-goda-vzgliad-s-sovetskoi-storony-5e048c836d29c100adfd171a&amp;title=%D0%9F%D0%B0%D0%B4%D0%B5%D0%BD%D0%B8%D0%B5%20%D0%9F%D0%B5%D1%82%D1%80%D0%BE%D0%B7%D0%B0%D0%B2%D0%BE%D0%B4%D1%81%D0%BA%D0%B0%201%20%D0%BE%D0%BA%D1%82%D1%8F%D0%B1%D1%80%D1%8F%201941%20%D0%B3%D0%BE%D0%B4%D0%B0.%20%D0%92%D0%B7%D0%B3%D0%BB%D1%8F%D0%B4%20%D1%81%20%D1%81%D0%BE%D0%B2%D0%B5%D1%82%D1%81%D0%BA%D0%BE%D0%B9%20%D1%81%D1%82%D0%BE%D1%80%D0%BE%D0%BD%D1%8B.&amp;description=1%20%D0%BE%D0%BA%D1%82%D1%8F%D0%B1%D1%80%D1%8F%201941%20%D0%B3%D0%BE%D0%B4%D0%B0%20%D1%84%D0%B8%D0%BD%D1%81%D0%BA%D0%B0%D1%8F%20%D0%9A%D0%B0%D1%80%D0%B5%D0%BB%D1%8C%D1%81%D0%BA%D0%B0%D1%8F%20%D0%B0%D1%80%D0%BC%D0%B8%D1%8F%20%20%D0%B4%D0%BE%D0%B1%D0%B8%D0%BB%D0%B0%D1%81%D1%8C%20%D0%B7%D0%BD%D0%B0%D1%87%D0%B8%D1%82%D0%B5%D0%BB%D1%8C%D0%BD%D0%BE%D0%B3%D0%BE%20%D1%83%D1%81%D0%BF%D0%B5%D1%85%D0%B0%2C%20%D0%BE%D0%B4%D0%B5%D1%80%D0%B6%D0%B0%D0%B2%20%D0%BE%D1%87%D0%B5%D1%80%D0%B5%D0%B4%D0%BD%D1%83%D1%8E%20%D0%BF%D0%BE%D0%B1%D0%B5%D0%B4%D1%83%20%D0%BD%D0%B0%D0%B4%20%D0%B2%D0%BE%D0%B9%D1%81%D0%BA%D0%B0%D0%BC%D0%B8%20%20%D1%81%D0%BE%D0%B2%D0%B5%D1%82%D1%81%D0%BA%D0%BE%D0%B9%207-%D0%B9%20%D0%B0%D1%80%D0%BC%D0%B8%D0%B8%20%D0%B8%20%D0%B7%D0%B0%D0%BD%D1%8F%D0%B2%20%D1%81%D1%82%D0%BE%D0%BB%D0%B8%D1%86%D1%83%20%D0%9A%D0%B0%D1%80%D0%B5%D0%BB%D0%BE-%D0%A4%D0%B8%D0%BD%D1%81%D0%BA%D0%BE%D0%B9%20%D0%A1%D0%A1%D0%A0%20%D0%B3%D0%BE%D1%80%D0%BE%D0%B4%20%20%D0%9F%D0%B5%D1%82%D1%80%D0%BE%D0%B7%D0%B0%D0%B2%D0%BE%D0%B4%D1%81%D0%BA.%20%D0%9E%D1%82%D0%BD%D0%BE%D1%81%D0%B8%D1%82%D0%B5%D0%BB%D1%8C%D0%BD%D0%BE%20%D0%BF%D1%80%D0%B8%D1%87%D0%B8%D0%BD%2C%20%D0%BF%D1%80%D0%B8%D0%B2%D0%B5%D0%B4%D1%88%D0%B8%D1%85%20%D0%BA%20%D1%82%D0%B0%D0%BA%D0%BE%D0%BC%D1%83%20%D1%80%D0%B0%D0%B7%D0%B2%D0%B8%D1%82%D0%B8%D1%8E%20%D1%81%D0%BE%D0%B1%D1%8B%D1%82%D0%B8%D0%B9%2C%20%20%D0%B4%D0%BE%D0%B2%D0%BE%D0%BB%D1%8C%D0%BD%D0%BE%20%D0%BF%D1%80%D0%BE%D1%81%D1%82%D1%80%D0%B0%D0%BD%D0%BD%D0%BE%20%D1%81%D0%BA%D0%B0%D0%B7%D0%B0%D0%BD%D0%BE%20%D0%B2%20%D0%B4%D0%BE%D0%BD%D0%B5%D1%81%D0%B5%D0%BD%D0%B8%D0%B8%E2%80%A6" \t "_blank" </w:instrText>
      </w:r>
      <w:r w:rsidRPr="00932205">
        <w:rPr>
          <w:rFonts w:ascii="Arial" w:hAnsi="Arial" w:cs="Arial"/>
          <w:color w:val="000000"/>
          <w:sz w:val="26"/>
          <w:szCs w:val="26"/>
          <w:lang w:eastAsia="ru-RU"/>
        </w:rPr>
      </w:r>
      <w:r w:rsidRPr="00E726FE">
        <w:rPr>
          <w:rFonts w:ascii="Arial" w:hAnsi="Arial" w:cs="Arial"/>
          <w:color w:val="000000"/>
          <w:sz w:val="26"/>
          <w:szCs w:val="26"/>
          <w:lang w:eastAsia="ru-RU"/>
        </w:rPr>
        <w:fldChar w:fldCharType="separate"/>
      </w:r>
    </w:p>
    <w:p w:rsidR="005A0F9F" w:rsidRPr="00650A36" w:rsidRDefault="005A0F9F" w:rsidP="00932205">
      <w:pPr>
        <w:spacing w:after="0" w:line="240" w:lineRule="auto"/>
        <w:rPr>
          <w:rFonts w:ascii="Times New Roman" w:hAnsi="Times New Roman"/>
          <w:color w:val="000000"/>
          <w:sz w:val="26"/>
          <w:szCs w:val="26"/>
          <w:lang w:eastAsia="ru-RU"/>
        </w:rPr>
      </w:pPr>
      <w:r w:rsidRPr="00E726FE">
        <w:rPr>
          <w:rFonts w:ascii="Arial" w:hAnsi="Arial" w:cs="Arial"/>
          <w:color w:val="000000"/>
          <w:sz w:val="26"/>
          <w:szCs w:val="26"/>
          <w:lang w:eastAsia="ru-RU"/>
        </w:rPr>
        <w:fldChar w:fldCharType="end"/>
      </w:r>
      <w:r w:rsidRPr="00650A36">
        <w:rPr>
          <w:rFonts w:ascii="Times New Roman" w:hAnsi="Times New Roman"/>
          <w:color w:val="000000"/>
          <w:sz w:val="26"/>
          <w:szCs w:val="26"/>
          <w:lang w:eastAsia="ru-RU"/>
        </w:rPr>
        <w:t>Польша, 1944 год. Выступление на митинге перед дивизией.</w:t>
      </w:r>
    </w:p>
    <w:p w:rsidR="005A0F9F" w:rsidRPr="00650A36" w:rsidRDefault="005A0F9F" w:rsidP="00E726FE">
      <w:pPr>
        <w:spacing w:after="0" w:line="240" w:lineRule="auto"/>
        <w:rPr>
          <w:rFonts w:ascii="Times New Roman" w:hAnsi="Times New Roman"/>
          <w:color w:val="000000"/>
          <w:sz w:val="26"/>
          <w:szCs w:val="26"/>
          <w:lang w:eastAsia="ru-RU"/>
        </w:rPr>
      </w:pPr>
    </w:p>
    <w:p w:rsidR="005A0F9F" w:rsidRDefault="005A0F9F" w:rsidP="00E726FE">
      <w:pPr>
        <w:spacing w:after="0" w:line="240" w:lineRule="auto"/>
        <w:rPr>
          <w:rFonts w:ascii="Arial" w:hAnsi="Arial" w:cs="Arial"/>
          <w:color w:val="000000"/>
          <w:sz w:val="26"/>
          <w:szCs w:val="26"/>
          <w:lang w:eastAsia="ru-RU"/>
        </w:rPr>
      </w:pPr>
      <w:r w:rsidRPr="0011535E">
        <w:rPr>
          <w:rFonts w:ascii="Arial" w:hAnsi="Arial" w:cs="Arial"/>
          <w:noProof/>
          <w:color w:val="000000"/>
          <w:sz w:val="26"/>
          <w:szCs w:val="26"/>
          <w:lang w:eastAsia="ru-RU"/>
        </w:rPr>
        <w:pict>
          <v:shape id="Рисунок 1" o:spid="_x0000_i1025" type="#_x0000_t75" style="width:346.5pt;height:257.25pt;visibility:visible">
            <v:imagedata r:id="rId8" o:title=""/>
          </v:shape>
        </w:pict>
      </w:r>
    </w:p>
    <w:p w:rsidR="005A0F9F" w:rsidRDefault="005A0F9F" w:rsidP="00E726FE">
      <w:pPr>
        <w:spacing w:after="0" w:line="240" w:lineRule="auto"/>
        <w:rPr>
          <w:rFonts w:ascii="Arial" w:hAnsi="Arial" w:cs="Arial"/>
          <w:noProof/>
          <w:color w:val="000000"/>
          <w:sz w:val="26"/>
          <w:szCs w:val="26"/>
          <w:lang w:eastAsia="ru-RU"/>
        </w:rPr>
      </w:pPr>
      <w:hyperlink r:id="rId9" w:tgtFrame="_blank" w:history="1">
        <w:r w:rsidRPr="00932205">
          <w:rPr>
            <w:rStyle w:val="Hyperlink"/>
          </w:rPr>
          <w:t>https://twitter.com/share?url=https%3A%2F%2Fzen.yandex.ru%2Fmedia%2Fid%2F5df73ff23d008800af42200f%2Fpadenie-petrozavodska-1-oktiabria-1941-goda-vzgliad-s-sovetskoi-storony-5e048c836d29c100adfd171a&amp;text=%D0%9F%D0%B0%D0%B4%D0%B5%D0%BD%D0%B8%D0%B5%20%D0%9F%D0%B5%D1%82%D1%80%D0%BE%D0%B7%D0%B0%D0%B2%D0%BE%D0%B4%D1%81%D0%BA%D0%B0%201%20%D0%BE%D0%BA%D1%82%D1%8F%D0%B1%D1%80%D1%8F%201941%20%D0%B3%D0%BE%D0%B4%D0%B0.%20%D0%92%D0%B7%D0%B3%D0%BB%D1%8F%D0%B4%20%D1%81%20%D1%81%D0%BE%D0%B2%D0%B5%D1%82%D1%81%D0%BA%D0%BE%D0%B9</w:t>
        </w:r>
      </w:hyperlink>
    </w:p>
    <w:p w:rsidR="005A0F9F" w:rsidRPr="00E726FE" w:rsidRDefault="005A0F9F" w:rsidP="00E726FE">
      <w:pPr>
        <w:spacing w:after="0" w:line="240" w:lineRule="auto"/>
        <w:rPr>
          <w:rFonts w:ascii="Times New Roman" w:hAnsi="Times New Roman"/>
          <w:color w:val="000000"/>
          <w:sz w:val="24"/>
          <w:szCs w:val="24"/>
          <w:lang w:eastAsia="ru-RU"/>
        </w:rPr>
      </w:pPr>
    </w:p>
    <w:p w:rsidR="005A0F9F" w:rsidRDefault="005A0F9F" w:rsidP="00E726FE">
      <w:pPr>
        <w:shd w:val="clear" w:color="auto" w:fill="FFFFFF"/>
        <w:spacing w:after="0" w:line="240" w:lineRule="auto"/>
        <w:rPr>
          <w:rFonts w:ascii="Arial" w:hAnsi="Arial" w:cs="Arial"/>
          <w:color w:val="000000"/>
          <w:sz w:val="26"/>
          <w:szCs w:val="26"/>
          <w:lang w:eastAsia="ru-RU"/>
        </w:rPr>
      </w:pPr>
    </w:p>
    <w:p w:rsidR="005A0F9F" w:rsidRDefault="005A0F9F" w:rsidP="00E726FE">
      <w:pPr>
        <w:shd w:val="clear" w:color="auto" w:fill="FFFFFF"/>
        <w:spacing w:after="0" w:line="240" w:lineRule="auto"/>
        <w:rPr>
          <w:rFonts w:ascii="Arial" w:hAnsi="Arial" w:cs="Arial"/>
          <w:noProof/>
          <w:color w:val="000000"/>
          <w:sz w:val="26"/>
          <w:szCs w:val="26"/>
          <w:lang w:eastAsia="ru-RU"/>
        </w:rPr>
      </w:pPr>
    </w:p>
    <w:p w:rsidR="005A0F9F" w:rsidRDefault="005A0F9F" w:rsidP="00E726FE">
      <w:pPr>
        <w:shd w:val="clear" w:color="auto" w:fill="FFFFFF"/>
        <w:spacing w:after="0" w:line="240" w:lineRule="auto"/>
        <w:rPr>
          <w:rFonts w:ascii="Arial" w:hAnsi="Arial" w:cs="Arial"/>
          <w:noProof/>
          <w:color w:val="000000"/>
          <w:sz w:val="26"/>
          <w:szCs w:val="26"/>
          <w:lang w:eastAsia="ru-RU"/>
        </w:rPr>
      </w:pPr>
    </w:p>
    <w:p w:rsidR="005A0F9F" w:rsidRDefault="005A0F9F" w:rsidP="00E726FE">
      <w:pPr>
        <w:shd w:val="clear" w:color="auto" w:fill="FFFFFF"/>
        <w:spacing w:after="0" w:line="240" w:lineRule="auto"/>
        <w:rPr>
          <w:rFonts w:ascii="Arial" w:hAnsi="Arial" w:cs="Arial"/>
          <w:noProof/>
          <w:color w:val="000000"/>
          <w:sz w:val="26"/>
          <w:szCs w:val="26"/>
          <w:lang w:eastAsia="ru-RU"/>
        </w:rPr>
      </w:pPr>
    </w:p>
    <w:p w:rsidR="005A0F9F" w:rsidRDefault="005A0F9F" w:rsidP="00E726FE">
      <w:pPr>
        <w:shd w:val="clear" w:color="auto" w:fill="FFFFFF"/>
        <w:spacing w:after="0" w:line="240" w:lineRule="auto"/>
        <w:rPr>
          <w:rFonts w:ascii="Arial" w:hAnsi="Arial" w:cs="Arial"/>
          <w:color w:val="000000"/>
          <w:sz w:val="26"/>
          <w:szCs w:val="26"/>
          <w:lang w:eastAsia="ru-RU"/>
        </w:rPr>
      </w:pPr>
    </w:p>
    <w:p w:rsidR="005A0F9F" w:rsidRDefault="005A0F9F" w:rsidP="00E726FE">
      <w:pPr>
        <w:shd w:val="clear" w:color="auto" w:fill="FFFFFF"/>
        <w:spacing w:after="0" w:line="240" w:lineRule="auto"/>
        <w:rPr>
          <w:rFonts w:ascii="Arial" w:hAnsi="Arial" w:cs="Arial"/>
          <w:color w:val="000000"/>
          <w:sz w:val="26"/>
          <w:szCs w:val="26"/>
          <w:lang w:eastAsia="ru-RU"/>
        </w:rPr>
      </w:pPr>
    </w:p>
    <w:p w:rsidR="005A0F9F" w:rsidRDefault="005A0F9F" w:rsidP="00E726FE">
      <w:pPr>
        <w:shd w:val="clear" w:color="auto" w:fill="FFFFFF"/>
        <w:spacing w:after="0" w:line="240" w:lineRule="auto"/>
        <w:rPr>
          <w:rFonts w:ascii="Arial" w:hAnsi="Arial" w:cs="Arial"/>
          <w:color w:val="000000"/>
          <w:sz w:val="26"/>
          <w:szCs w:val="26"/>
          <w:lang w:eastAsia="ru-RU"/>
        </w:rPr>
      </w:pPr>
    </w:p>
    <w:p w:rsidR="005A0F9F" w:rsidRDefault="005A0F9F" w:rsidP="00E726FE">
      <w:pPr>
        <w:shd w:val="clear" w:color="auto" w:fill="FFFFFF"/>
        <w:spacing w:after="0" w:line="240" w:lineRule="auto"/>
        <w:rPr>
          <w:rFonts w:ascii="Arial" w:hAnsi="Arial" w:cs="Arial"/>
          <w:color w:val="000000"/>
          <w:sz w:val="26"/>
          <w:szCs w:val="26"/>
          <w:lang w:eastAsia="ru-RU"/>
        </w:rPr>
      </w:pPr>
    </w:p>
    <w:p w:rsidR="005A0F9F" w:rsidRDefault="005A0F9F" w:rsidP="00E726FE">
      <w:pPr>
        <w:shd w:val="clear" w:color="auto" w:fill="FFFFFF"/>
        <w:spacing w:after="0" w:line="240" w:lineRule="auto"/>
        <w:rPr>
          <w:rFonts w:ascii="Arial" w:hAnsi="Arial" w:cs="Arial"/>
          <w:color w:val="000000"/>
          <w:sz w:val="26"/>
          <w:szCs w:val="26"/>
          <w:lang w:eastAsia="ru-RU"/>
        </w:rPr>
      </w:pPr>
    </w:p>
    <w:p w:rsidR="005A0F9F" w:rsidRDefault="005A0F9F" w:rsidP="004C3376">
      <w:pPr>
        <w:shd w:val="clear" w:color="auto" w:fill="FFFFFF"/>
        <w:spacing w:after="0" w:line="240" w:lineRule="auto"/>
        <w:rPr>
          <w:rFonts w:ascii="Times New Roman" w:hAnsi="Times New Roman"/>
          <w:noProof/>
          <w:color w:val="000000"/>
          <w:sz w:val="26"/>
          <w:szCs w:val="26"/>
          <w:lang w:eastAsia="ru-RU"/>
        </w:rPr>
      </w:pPr>
    </w:p>
    <w:p w:rsidR="005A0F9F" w:rsidRDefault="005A0F9F" w:rsidP="004C3376">
      <w:pPr>
        <w:shd w:val="clear" w:color="auto" w:fill="FFFFFF"/>
        <w:spacing w:after="0" w:line="240" w:lineRule="auto"/>
        <w:rPr>
          <w:rFonts w:ascii="Times New Roman" w:hAnsi="Times New Roman"/>
          <w:noProof/>
          <w:color w:val="000000"/>
          <w:sz w:val="26"/>
          <w:szCs w:val="26"/>
          <w:lang w:eastAsia="ru-RU"/>
        </w:rPr>
      </w:pPr>
    </w:p>
    <w:p w:rsidR="005A0F9F" w:rsidRPr="00650A36" w:rsidRDefault="005A0F9F" w:rsidP="004C3376">
      <w:pPr>
        <w:shd w:val="clear" w:color="auto" w:fill="FFFFFF"/>
        <w:spacing w:after="0" w:line="240" w:lineRule="auto"/>
        <w:rPr>
          <w:rFonts w:ascii="Times New Roman" w:hAnsi="Times New Roman"/>
          <w:noProof/>
          <w:color w:val="000000"/>
          <w:sz w:val="26"/>
          <w:szCs w:val="26"/>
          <w:lang w:eastAsia="ru-RU"/>
        </w:rPr>
      </w:pPr>
      <w:r w:rsidRPr="00650A36">
        <w:rPr>
          <w:rFonts w:ascii="Times New Roman" w:hAnsi="Times New Roman"/>
          <w:noProof/>
          <w:color w:val="000000"/>
          <w:sz w:val="26"/>
          <w:szCs w:val="26"/>
          <w:lang w:eastAsia="ru-RU"/>
        </w:rPr>
        <w:t xml:space="preserve">   Германия. г. Гизе, 1945г.</w:t>
      </w:r>
    </w:p>
    <w:p w:rsidR="005A0F9F" w:rsidRPr="00650A36" w:rsidRDefault="005A0F9F" w:rsidP="004C3376">
      <w:pPr>
        <w:shd w:val="clear" w:color="auto" w:fill="FFFFFF"/>
        <w:spacing w:after="0" w:line="240" w:lineRule="auto"/>
        <w:rPr>
          <w:rFonts w:ascii="Times New Roman" w:hAnsi="Times New Roman"/>
          <w:noProof/>
          <w:color w:val="000000"/>
          <w:sz w:val="26"/>
          <w:szCs w:val="26"/>
          <w:lang w:eastAsia="ru-RU"/>
        </w:rPr>
      </w:pPr>
      <w:r w:rsidRPr="00650A36">
        <w:rPr>
          <w:rFonts w:ascii="Times New Roman" w:hAnsi="Times New Roman"/>
          <w:noProof/>
          <w:color w:val="000000"/>
          <w:sz w:val="26"/>
          <w:szCs w:val="26"/>
          <w:lang w:eastAsia="ru-RU"/>
        </w:rPr>
        <w:t xml:space="preserve">                          У могилы погибших солдат.</w:t>
      </w:r>
    </w:p>
    <w:p w:rsidR="005A0F9F" w:rsidRDefault="005A0F9F" w:rsidP="00E726FE">
      <w:pPr>
        <w:shd w:val="clear" w:color="auto" w:fill="FFFFFF"/>
        <w:spacing w:after="0" w:line="240" w:lineRule="auto"/>
        <w:rPr>
          <w:rFonts w:ascii="Arial" w:hAnsi="Arial" w:cs="Arial"/>
          <w:noProof/>
          <w:color w:val="000000"/>
          <w:sz w:val="26"/>
          <w:szCs w:val="26"/>
          <w:lang w:eastAsia="ru-RU"/>
        </w:rPr>
      </w:pPr>
    </w:p>
    <w:p w:rsidR="005A0F9F" w:rsidRDefault="005A0F9F" w:rsidP="00E726FE">
      <w:pPr>
        <w:shd w:val="clear" w:color="auto" w:fill="FFFFFF"/>
        <w:spacing w:after="0" w:line="240" w:lineRule="auto"/>
        <w:rPr>
          <w:rFonts w:ascii="Arial" w:hAnsi="Arial" w:cs="Arial"/>
          <w:noProof/>
          <w:color w:val="000000"/>
          <w:sz w:val="26"/>
          <w:szCs w:val="26"/>
          <w:lang w:eastAsia="ru-RU"/>
        </w:rPr>
      </w:pPr>
      <w:r w:rsidRPr="0011535E">
        <w:rPr>
          <w:rFonts w:ascii="Arial" w:hAnsi="Arial" w:cs="Arial"/>
          <w:noProof/>
          <w:color w:val="000000"/>
          <w:sz w:val="26"/>
          <w:szCs w:val="26"/>
          <w:lang w:eastAsia="ru-RU"/>
        </w:rPr>
        <w:pict>
          <v:shape id="Рисунок 13" o:spid="_x0000_i1026" type="#_x0000_t75" style="width:273pt;height:272.25pt;visibility:visible">
            <v:imagedata r:id="rId10" o:title="" croptop="10395f" cropbottom="12855f" cropleft="8300f"/>
          </v:shape>
        </w:pict>
      </w:r>
    </w:p>
    <w:p w:rsidR="005A0F9F" w:rsidRDefault="005A0F9F" w:rsidP="00E726FE">
      <w:pPr>
        <w:shd w:val="clear" w:color="auto" w:fill="FFFFFF"/>
        <w:spacing w:after="0" w:line="240" w:lineRule="auto"/>
        <w:rPr>
          <w:rFonts w:ascii="Arial" w:hAnsi="Arial" w:cs="Arial"/>
          <w:noProof/>
          <w:color w:val="000000"/>
          <w:sz w:val="26"/>
          <w:szCs w:val="26"/>
          <w:lang w:eastAsia="ru-RU"/>
        </w:rPr>
      </w:pPr>
    </w:p>
    <w:p w:rsidR="005A0F9F" w:rsidRDefault="005A0F9F" w:rsidP="00E726FE">
      <w:pPr>
        <w:shd w:val="clear" w:color="auto" w:fill="FFFFFF"/>
        <w:spacing w:after="0" w:line="240" w:lineRule="auto"/>
        <w:rPr>
          <w:rFonts w:ascii="Arial" w:hAnsi="Arial" w:cs="Arial"/>
          <w:noProof/>
          <w:color w:val="000000"/>
          <w:sz w:val="26"/>
          <w:szCs w:val="26"/>
          <w:lang w:eastAsia="ru-RU"/>
        </w:rPr>
      </w:pPr>
    </w:p>
    <w:p w:rsidR="005A0F9F" w:rsidRPr="00650A36" w:rsidRDefault="005A0F9F" w:rsidP="00E726FE">
      <w:pPr>
        <w:shd w:val="clear" w:color="auto" w:fill="FFFFFF"/>
        <w:spacing w:after="0" w:line="240" w:lineRule="auto"/>
        <w:rPr>
          <w:rFonts w:ascii="Times New Roman" w:hAnsi="Times New Roman"/>
          <w:noProof/>
          <w:color w:val="000000"/>
          <w:sz w:val="26"/>
          <w:szCs w:val="26"/>
          <w:lang w:eastAsia="ru-RU"/>
        </w:rPr>
      </w:pPr>
      <w:r w:rsidRPr="00650A36">
        <w:rPr>
          <w:rFonts w:ascii="Times New Roman" w:hAnsi="Times New Roman"/>
          <w:noProof/>
          <w:color w:val="000000"/>
          <w:sz w:val="26"/>
          <w:szCs w:val="26"/>
          <w:lang w:eastAsia="ru-RU"/>
        </w:rPr>
        <w:t>Поздравление от совета ветеранов 260 стрелковой дивизии. 1996г.</w:t>
      </w:r>
    </w:p>
    <w:p w:rsidR="005A0F9F" w:rsidRPr="00650A36" w:rsidRDefault="005A0F9F" w:rsidP="00E726FE">
      <w:pPr>
        <w:shd w:val="clear" w:color="auto" w:fill="FFFFFF"/>
        <w:spacing w:after="0" w:line="240" w:lineRule="auto"/>
        <w:rPr>
          <w:rFonts w:ascii="Times New Roman" w:hAnsi="Times New Roman"/>
          <w:noProof/>
          <w:color w:val="000000"/>
          <w:sz w:val="26"/>
          <w:szCs w:val="26"/>
          <w:lang w:eastAsia="ru-RU"/>
        </w:rPr>
      </w:pPr>
      <w:r>
        <w:rPr>
          <w:noProof/>
          <w:lang w:eastAsia="ru-RU"/>
        </w:rPr>
        <w:pict>
          <v:shape id="Рисунок 14" o:spid="_x0000_s1028" type="#_x0000_t75" style="position:absolute;margin-left:27.45pt;margin-top:14.7pt;width:370.5pt;height:266.25pt;z-index:-251658240;visibility:visible" wrapcoords="-44 0 -44 21539 21600 21539 21600 0 -44 0">
            <v:imagedata r:id="rId11" o:title="" cropbottom="3329f" cropright="2035f"/>
            <w10:wrap type="tight"/>
          </v:shape>
        </w:pict>
      </w:r>
    </w:p>
    <w:p w:rsidR="005A0F9F" w:rsidRDefault="005A0F9F" w:rsidP="00E726FE">
      <w:pPr>
        <w:shd w:val="clear" w:color="auto" w:fill="FFFFFF"/>
        <w:spacing w:after="0" w:line="240" w:lineRule="auto"/>
        <w:rPr>
          <w:rFonts w:ascii="Arial" w:hAnsi="Arial" w:cs="Arial"/>
          <w:color w:val="000000"/>
          <w:sz w:val="26"/>
          <w:szCs w:val="26"/>
          <w:lang w:eastAsia="ru-RU"/>
        </w:rPr>
      </w:pPr>
    </w:p>
    <w:p w:rsidR="005A0F9F" w:rsidRDefault="005A0F9F" w:rsidP="00E726FE">
      <w:pPr>
        <w:shd w:val="clear" w:color="auto" w:fill="FFFFFF"/>
        <w:spacing w:after="0" w:line="240" w:lineRule="auto"/>
        <w:rPr>
          <w:rFonts w:ascii="Arial" w:hAnsi="Arial" w:cs="Arial"/>
          <w:color w:val="000000"/>
          <w:sz w:val="26"/>
          <w:szCs w:val="26"/>
          <w:lang w:eastAsia="ru-RU"/>
        </w:rPr>
      </w:pPr>
    </w:p>
    <w:p w:rsidR="005A0F9F" w:rsidRDefault="005A0F9F" w:rsidP="00E726FE">
      <w:pPr>
        <w:shd w:val="clear" w:color="auto" w:fill="FFFFFF"/>
        <w:spacing w:after="0" w:line="240" w:lineRule="auto"/>
        <w:rPr>
          <w:rFonts w:ascii="Arial" w:hAnsi="Arial" w:cs="Arial"/>
          <w:color w:val="000000"/>
          <w:sz w:val="26"/>
          <w:szCs w:val="26"/>
          <w:lang w:eastAsia="ru-RU"/>
        </w:rPr>
      </w:pPr>
    </w:p>
    <w:p w:rsidR="005A0F9F" w:rsidRDefault="005A0F9F" w:rsidP="00E726FE">
      <w:pPr>
        <w:shd w:val="clear" w:color="auto" w:fill="FFFFFF"/>
        <w:spacing w:after="0" w:line="240" w:lineRule="auto"/>
        <w:rPr>
          <w:rFonts w:ascii="Arial" w:hAnsi="Arial" w:cs="Arial"/>
          <w:color w:val="000000"/>
          <w:sz w:val="26"/>
          <w:szCs w:val="26"/>
          <w:lang w:eastAsia="ru-RU"/>
        </w:rPr>
      </w:pPr>
    </w:p>
    <w:p w:rsidR="005A0F9F" w:rsidRDefault="005A0F9F" w:rsidP="00E726FE">
      <w:pPr>
        <w:shd w:val="clear" w:color="auto" w:fill="FFFFFF"/>
        <w:spacing w:after="0" w:line="240" w:lineRule="auto"/>
        <w:rPr>
          <w:rFonts w:ascii="Arial" w:hAnsi="Arial" w:cs="Arial"/>
          <w:color w:val="000000"/>
          <w:sz w:val="26"/>
          <w:szCs w:val="26"/>
          <w:lang w:eastAsia="ru-RU"/>
        </w:rPr>
      </w:pPr>
    </w:p>
    <w:p w:rsidR="005A0F9F" w:rsidRDefault="005A0F9F" w:rsidP="00E726FE">
      <w:pPr>
        <w:shd w:val="clear" w:color="auto" w:fill="FFFFFF"/>
        <w:spacing w:after="0" w:line="240" w:lineRule="auto"/>
        <w:rPr>
          <w:rFonts w:ascii="Arial" w:hAnsi="Arial" w:cs="Arial"/>
          <w:color w:val="000000"/>
          <w:sz w:val="26"/>
          <w:szCs w:val="26"/>
          <w:lang w:eastAsia="ru-RU"/>
        </w:rPr>
      </w:pPr>
      <w:r w:rsidRPr="0011535E">
        <w:rPr>
          <w:rFonts w:ascii="Arial" w:hAnsi="Arial" w:cs="Arial"/>
          <w:noProof/>
          <w:color w:val="000000"/>
          <w:sz w:val="26"/>
          <w:szCs w:val="26"/>
          <w:lang w:eastAsia="ru-RU"/>
        </w:rPr>
        <w:pict>
          <v:shape id="Рисунок 15" o:spid="_x0000_i1027" type="#_x0000_t75" style="width:398.25pt;height:295.5pt;visibility:visible">
            <v:imagedata r:id="rId12" o:title=""/>
          </v:shape>
        </w:pict>
      </w:r>
    </w:p>
    <w:p w:rsidR="005A0F9F" w:rsidRDefault="005A0F9F" w:rsidP="00E726FE">
      <w:pPr>
        <w:shd w:val="clear" w:color="auto" w:fill="FFFFFF"/>
        <w:spacing w:after="0" w:line="240" w:lineRule="auto"/>
        <w:rPr>
          <w:rFonts w:ascii="Arial" w:hAnsi="Arial" w:cs="Arial"/>
          <w:color w:val="000000"/>
          <w:sz w:val="26"/>
          <w:szCs w:val="26"/>
          <w:lang w:eastAsia="ru-RU"/>
        </w:rPr>
      </w:pPr>
    </w:p>
    <w:p w:rsidR="005A0F9F" w:rsidRDefault="005A0F9F" w:rsidP="00E726FE">
      <w:pPr>
        <w:shd w:val="clear" w:color="auto" w:fill="FFFFFF"/>
        <w:spacing w:after="0" w:line="240" w:lineRule="auto"/>
        <w:rPr>
          <w:rFonts w:ascii="Arial" w:hAnsi="Arial" w:cs="Arial"/>
          <w:color w:val="000000"/>
          <w:sz w:val="26"/>
          <w:szCs w:val="26"/>
          <w:lang w:eastAsia="ru-RU"/>
        </w:rPr>
      </w:pPr>
    </w:p>
    <w:p w:rsidR="005A0F9F" w:rsidRDefault="005A0F9F" w:rsidP="00E726FE">
      <w:pPr>
        <w:shd w:val="clear" w:color="auto" w:fill="FFFFFF"/>
        <w:spacing w:after="0" w:line="240" w:lineRule="auto"/>
        <w:rPr>
          <w:rFonts w:ascii="Times New Roman" w:hAnsi="Times New Roman"/>
          <w:color w:val="000000"/>
          <w:sz w:val="26"/>
          <w:szCs w:val="26"/>
          <w:lang w:eastAsia="ru-RU"/>
        </w:rPr>
      </w:pPr>
      <w:r>
        <w:rPr>
          <w:rFonts w:ascii="Times New Roman" w:hAnsi="Times New Roman"/>
          <w:color w:val="000000"/>
          <w:sz w:val="26"/>
          <w:szCs w:val="26"/>
          <w:lang w:eastAsia="ru-RU"/>
        </w:rPr>
        <w:t>Приложение №1 Исследовательская работа о Герое Советского Союза –  Банифатове Иване Сергеевиче.</w:t>
      </w:r>
    </w:p>
    <w:p w:rsidR="005A0F9F" w:rsidRDefault="005A0F9F" w:rsidP="00C10F33">
      <w:pPr>
        <w:rPr>
          <w:rFonts w:ascii="Times New Roman" w:hAnsi="Times New Roman"/>
          <w:sz w:val="26"/>
          <w:szCs w:val="26"/>
          <w:lang w:eastAsia="ru-RU"/>
        </w:rPr>
      </w:pPr>
    </w:p>
    <w:p w:rsidR="005A0F9F" w:rsidRDefault="005A0F9F" w:rsidP="00C10F33">
      <w:pPr>
        <w:rPr>
          <w:rFonts w:ascii="Times New Roman" w:hAnsi="Times New Roman"/>
          <w:sz w:val="26"/>
          <w:szCs w:val="26"/>
          <w:lang w:eastAsia="ru-RU"/>
        </w:rPr>
      </w:pPr>
      <w:r>
        <w:rPr>
          <w:rFonts w:ascii="Times New Roman" w:hAnsi="Times New Roman"/>
          <w:sz w:val="26"/>
          <w:szCs w:val="26"/>
          <w:lang w:eastAsia="ru-RU"/>
        </w:rPr>
        <w:t xml:space="preserve">      Работа по направлению «Экспедиция памяти» будет неустанно продолжаться, потому что находит отклик у наших жителей, которые выражают низкий поклон всем, кто освобождал наш родной край и страну в годы Великой Отечественной войны.</w:t>
      </w:r>
    </w:p>
    <w:p w:rsidR="005A0F9F" w:rsidRDefault="005A0F9F" w:rsidP="00C10F33">
      <w:pPr>
        <w:rPr>
          <w:rFonts w:ascii="Times New Roman" w:hAnsi="Times New Roman"/>
          <w:sz w:val="26"/>
          <w:szCs w:val="26"/>
          <w:lang w:eastAsia="ru-RU"/>
        </w:rPr>
      </w:pPr>
      <w:r>
        <w:rPr>
          <w:rFonts w:ascii="Times New Roman" w:hAnsi="Times New Roman"/>
          <w:sz w:val="26"/>
          <w:szCs w:val="26"/>
          <w:lang w:eastAsia="ru-RU"/>
        </w:rPr>
        <w:t xml:space="preserve">    Папки – досье с собранными материалами.</w:t>
      </w:r>
    </w:p>
    <w:p w:rsidR="005A0F9F" w:rsidRDefault="005A0F9F" w:rsidP="00C10F33">
      <w:pPr>
        <w:rPr>
          <w:rFonts w:ascii="Times New Roman" w:hAnsi="Times New Roman"/>
          <w:sz w:val="26"/>
          <w:szCs w:val="26"/>
          <w:lang w:eastAsia="ru-RU"/>
        </w:rPr>
      </w:pPr>
      <w:r>
        <w:rPr>
          <w:noProof/>
          <w:lang w:eastAsia="ru-RU"/>
        </w:rPr>
        <w:pict>
          <v:shape id="Рисунок 2" o:spid="_x0000_s1029" type="#_x0000_t75" style="position:absolute;margin-left:51.45pt;margin-top:6.95pt;width:336.75pt;height:249.55pt;z-index:251656192;visibility:visible" wrapcoords="-48 0 -48 21535 21600 21535 21600 0 -48 0">
            <v:imagedata r:id="rId13" o:title=""/>
            <w10:wrap type="through"/>
          </v:shape>
        </w:pict>
      </w:r>
    </w:p>
    <w:p w:rsidR="005A0F9F" w:rsidRDefault="005A0F9F" w:rsidP="00C10F33">
      <w:pPr>
        <w:rPr>
          <w:rFonts w:ascii="Times New Roman" w:hAnsi="Times New Roman"/>
          <w:sz w:val="26"/>
          <w:szCs w:val="26"/>
          <w:lang w:eastAsia="ru-RU"/>
        </w:rPr>
      </w:pPr>
    </w:p>
    <w:p w:rsidR="005A0F9F" w:rsidRDefault="005A0F9F" w:rsidP="00C10F33">
      <w:pPr>
        <w:rPr>
          <w:rFonts w:ascii="Times New Roman" w:hAnsi="Times New Roman"/>
          <w:sz w:val="26"/>
          <w:szCs w:val="26"/>
          <w:lang w:eastAsia="ru-RU"/>
        </w:rPr>
      </w:pPr>
    </w:p>
    <w:p w:rsidR="005A0F9F" w:rsidRDefault="005A0F9F" w:rsidP="00C10F33">
      <w:pPr>
        <w:rPr>
          <w:rFonts w:ascii="Times New Roman" w:hAnsi="Times New Roman"/>
          <w:sz w:val="26"/>
          <w:szCs w:val="26"/>
          <w:lang w:eastAsia="ru-RU"/>
        </w:rPr>
      </w:pPr>
    </w:p>
    <w:p w:rsidR="005A0F9F" w:rsidRDefault="005A0F9F" w:rsidP="00C10F33">
      <w:pPr>
        <w:rPr>
          <w:rFonts w:ascii="Times New Roman" w:hAnsi="Times New Roman"/>
          <w:sz w:val="26"/>
          <w:szCs w:val="26"/>
          <w:lang w:eastAsia="ru-RU"/>
        </w:rPr>
      </w:pPr>
    </w:p>
    <w:p w:rsidR="005A0F9F" w:rsidRDefault="005A0F9F" w:rsidP="00C10F33">
      <w:pPr>
        <w:rPr>
          <w:rFonts w:ascii="Times New Roman" w:hAnsi="Times New Roman"/>
          <w:sz w:val="26"/>
          <w:szCs w:val="26"/>
          <w:lang w:eastAsia="ru-RU"/>
        </w:rPr>
      </w:pPr>
    </w:p>
    <w:p w:rsidR="005A0F9F" w:rsidRDefault="005A0F9F" w:rsidP="00C10F33">
      <w:pPr>
        <w:rPr>
          <w:rFonts w:ascii="Times New Roman" w:hAnsi="Times New Roman"/>
          <w:sz w:val="26"/>
          <w:szCs w:val="26"/>
          <w:lang w:eastAsia="ru-RU"/>
        </w:rPr>
      </w:pPr>
    </w:p>
    <w:p w:rsidR="005A0F9F" w:rsidRDefault="005A0F9F" w:rsidP="00C10F33">
      <w:pPr>
        <w:rPr>
          <w:rFonts w:ascii="Times New Roman" w:hAnsi="Times New Roman"/>
          <w:sz w:val="26"/>
          <w:szCs w:val="26"/>
          <w:lang w:eastAsia="ru-RU"/>
        </w:rPr>
      </w:pPr>
    </w:p>
    <w:p w:rsidR="005A0F9F" w:rsidRDefault="005A0F9F" w:rsidP="00C10F33">
      <w:pPr>
        <w:rPr>
          <w:rFonts w:ascii="Times New Roman" w:hAnsi="Times New Roman"/>
          <w:sz w:val="26"/>
          <w:szCs w:val="26"/>
          <w:lang w:eastAsia="ru-RU"/>
        </w:rPr>
      </w:pPr>
    </w:p>
    <w:p w:rsidR="005A0F9F" w:rsidRDefault="005A0F9F" w:rsidP="00C10F33">
      <w:pPr>
        <w:rPr>
          <w:rFonts w:ascii="Times New Roman" w:hAnsi="Times New Roman"/>
          <w:sz w:val="26"/>
          <w:szCs w:val="26"/>
          <w:lang w:eastAsia="ru-RU"/>
        </w:rPr>
      </w:pPr>
      <w:r>
        <w:rPr>
          <w:noProof/>
          <w:lang w:eastAsia="ru-RU"/>
        </w:rPr>
        <w:pict>
          <v:shape id="Рисунок 3" o:spid="_x0000_s1030" type="#_x0000_t75" style="position:absolute;margin-left:-7.9pt;margin-top:2.05pt;width:433.25pt;height:321.1pt;z-index:-251657216;visibility:visible" wrapcoords="-37 0 -37 21550 21600 21550 21600 0 -37 0">
            <v:imagedata r:id="rId14" o:title=""/>
            <w10:wrap type="tight"/>
          </v:shape>
        </w:pict>
      </w:r>
    </w:p>
    <w:p w:rsidR="005A0F9F" w:rsidRDefault="005A0F9F" w:rsidP="00C10F33">
      <w:pPr>
        <w:rPr>
          <w:rFonts w:ascii="Times New Roman" w:hAnsi="Times New Roman"/>
          <w:sz w:val="26"/>
          <w:szCs w:val="26"/>
          <w:lang w:eastAsia="ru-RU"/>
        </w:rPr>
      </w:pPr>
    </w:p>
    <w:p w:rsidR="005A0F9F" w:rsidRDefault="005A0F9F" w:rsidP="00C10F33">
      <w:pPr>
        <w:rPr>
          <w:rFonts w:ascii="Times New Roman" w:hAnsi="Times New Roman"/>
          <w:sz w:val="26"/>
          <w:szCs w:val="26"/>
          <w:lang w:eastAsia="ru-RU"/>
        </w:rPr>
      </w:pPr>
    </w:p>
    <w:p w:rsidR="005A0F9F" w:rsidRDefault="005A0F9F" w:rsidP="0081468D">
      <w:pPr>
        <w:rPr>
          <w:rFonts w:ascii="Times New Roman" w:hAnsi="Times New Roman"/>
          <w:sz w:val="26"/>
          <w:szCs w:val="26"/>
          <w:lang w:eastAsia="ru-RU"/>
        </w:rPr>
      </w:pPr>
    </w:p>
    <w:p w:rsidR="005A0F9F" w:rsidRDefault="005A0F9F" w:rsidP="0081468D">
      <w:pPr>
        <w:rPr>
          <w:rFonts w:ascii="Times New Roman" w:hAnsi="Times New Roman"/>
          <w:sz w:val="26"/>
          <w:szCs w:val="26"/>
          <w:lang w:eastAsia="ru-RU"/>
        </w:rPr>
      </w:pPr>
    </w:p>
    <w:p w:rsidR="005A0F9F" w:rsidRDefault="005A0F9F" w:rsidP="0081468D">
      <w:pPr>
        <w:rPr>
          <w:rFonts w:ascii="Times New Roman" w:hAnsi="Times New Roman"/>
          <w:sz w:val="26"/>
          <w:szCs w:val="26"/>
          <w:lang w:eastAsia="ru-RU"/>
        </w:rPr>
      </w:pPr>
    </w:p>
    <w:p w:rsidR="005A0F9F" w:rsidRDefault="005A0F9F" w:rsidP="0081468D">
      <w:pPr>
        <w:rPr>
          <w:rFonts w:ascii="Times New Roman" w:hAnsi="Times New Roman"/>
          <w:sz w:val="26"/>
          <w:szCs w:val="26"/>
          <w:lang w:eastAsia="ru-RU"/>
        </w:rPr>
      </w:pPr>
    </w:p>
    <w:p w:rsidR="005A0F9F" w:rsidRDefault="005A0F9F" w:rsidP="0081468D">
      <w:pPr>
        <w:rPr>
          <w:rFonts w:ascii="Times New Roman" w:hAnsi="Times New Roman"/>
          <w:sz w:val="26"/>
          <w:szCs w:val="26"/>
          <w:lang w:eastAsia="ru-RU"/>
        </w:rPr>
      </w:pPr>
    </w:p>
    <w:p w:rsidR="005A0F9F" w:rsidRDefault="005A0F9F" w:rsidP="0081468D">
      <w:pPr>
        <w:rPr>
          <w:rFonts w:ascii="Times New Roman" w:hAnsi="Times New Roman"/>
          <w:sz w:val="26"/>
          <w:szCs w:val="26"/>
          <w:lang w:eastAsia="ru-RU"/>
        </w:rPr>
      </w:pPr>
    </w:p>
    <w:p w:rsidR="005A0F9F" w:rsidRDefault="005A0F9F" w:rsidP="0081468D">
      <w:pPr>
        <w:rPr>
          <w:rFonts w:ascii="Times New Roman" w:hAnsi="Times New Roman"/>
          <w:sz w:val="26"/>
          <w:szCs w:val="26"/>
          <w:lang w:eastAsia="ru-RU"/>
        </w:rPr>
      </w:pPr>
    </w:p>
    <w:p w:rsidR="005A0F9F" w:rsidRDefault="005A0F9F" w:rsidP="0081468D">
      <w:pPr>
        <w:rPr>
          <w:rFonts w:ascii="Times New Roman" w:hAnsi="Times New Roman"/>
          <w:sz w:val="26"/>
          <w:szCs w:val="26"/>
          <w:lang w:eastAsia="ru-RU"/>
        </w:rPr>
      </w:pPr>
    </w:p>
    <w:p w:rsidR="005A0F9F" w:rsidRDefault="005A0F9F" w:rsidP="0081468D">
      <w:pPr>
        <w:rPr>
          <w:rFonts w:ascii="Times New Roman" w:hAnsi="Times New Roman"/>
          <w:sz w:val="26"/>
          <w:szCs w:val="26"/>
          <w:lang w:eastAsia="ru-RU"/>
        </w:rPr>
      </w:pPr>
    </w:p>
    <w:p w:rsidR="005A0F9F" w:rsidRDefault="005A0F9F" w:rsidP="0081468D">
      <w:pPr>
        <w:rPr>
          <w:rFonts w:ascii="Times New Roman" w:hAnsi="Times New Roman"/>
          <w:sz w:val="26"/>
          <w:szCs w:val="26"/>
          <w:lang w:eastAsia="ru-RU"/>
        </w:rPr>
      </w:pPr>
    </w:p>
    <w:p w:rsidR="005A0F9F" w:rsidRDefault="005A0F9F" w:rsidP="0081468D">
      <w:pPr>
        <w:rPr>
          <w:rFonts w:ascii="Times New Roman" w:hAnsi="Times New Roman"/>
          <w:sz w:val="26"/>
          <w:szCs w:val="26"/>
          <w:lang w:eastAsia="ru-RU"/>
        </w:rPr>
      </w:pPr>
      <w:r>
        <w:rPr>
          <w:noProof/>
          <w:lang w:eastAsia="ru-RU"/>
        </w:rPr>
        <w:pict>
          <v:shape id="Рисунок 4" o:spid="_x0000_s1031" type="#_x0000_t75" style="position:absolute;margin-left:-11.55pt;margin-top:43.05pt;width:467.75pt;height:346.6pt;z-index:-251656192;visibility:visible" wrapcoords="-35 0 -35 21553 21600 21553 21600 0 -35 0">
            <v:imagedata r:id="rId15" o:title=""/>
            <w10:wrap type="tight"/>
          </v:shape>
        </w:pict>
      </w:r>
      <w:r>
        <w:rPr>
          <w:rFonts w:ascii="Times New Roman" w:hAnsi="Times New Roman"/>
          <w:sz w:val="26"/>
          <w:szCs w:val="26"/>
          <w:lang w:eastAsia="ru-RU"/>
        </w:rPr>
        <w:t xml:space="preserve"> В 2019 году юные волонтеры Кошелевского клуба-библиотеки приняли участие в акции «Поздравь ветерана» и сами подготовили для ветеранов открытки.</w:t>
      </w:r>
    </w:p>
    <w:p w:rsidR="005A0F9F" w:rsidRDefault="005A0F9F" w:rsidP="0081468D">
      <w:pPr>
        <w:rPr>
          <w:rFonts w:ascii="Times New Roman" w:hAnsi="Times New Roman"/>
          <w:sz w:val="26"/>
          <w:szCs w:val="26"/>
          <w:lang w:eastAsia="ru-RU"/>
        </w:rPr>
      </w:pPr>
    </w:p>
    <w:p w:rsidR="005A0F9F" w:rsidRDefault="005A0F9F" w:rsidP="0081468D">
      <w:pPr>
        <w:rPr>
          <w:rFonts w:ascii="Times New Roman" w:hAnsi="Times New Roman"/>
          <w:sz w:val="26"/>
          <w:szCs w:val="26"/>
          <w:lang w:eastAsia="ru-RU"/>
        </w:rPr>
      </w:pPr>
    </w:p>
    <w:p w:rsidR="005A0F9F" w:rsidRDefault="005A0F9F" w:rsidP="0081468D">
      <w:pPr>
        <w:rPr>
          <w:rFonts w:ascii="Times New Roman" w:hAnsi="Times New Roman"/>
          <w:sz w:val="26"/>
          <w:szCs w:val="26"/>
          <w:lang w:eastAsia="ru-RU"/>
        </w:rPr>
      </w:pPr>
      <w:r w:rsidRPr="0011535E">
        <w:rPr>
          <w:rFonts w:ascii="Times New Roman" w:hAnsi="Times New Roman"/>
          <w:noProof/>
          <w:sz w:val="26"/>
          <w:szCs w:val="26"/>
          <w:lang w:eastAsia="ru-RU"/>
        </w:rPr>
        <w:pict>
          <v:shape id="Рисунок 5" o:spid="_x0000_i1028" type="#_x0000_t75" style="width:460.5pt;height:342pt;visibility:visible">
            <v:imagedata r:id="rId16" o:title=""/>
          </v:shape>
        </w:pict>
      </w:r>
    </w:p>
    <w:p w:rsidR="005A0F9F" w:rsidRDefault="005A0F9F" w:rsidP="0081468D">
      <w:pPr>
        <w:rPr>
          <w:rFonts w:ascii="Times New Roman" w:hAnsi="Times New Roman"/>
          <w:sz w:val="26"/>
          <w:szCs w:val="26"/>
          <w:lang w:eastAsia="ru-RU"/>
        </w:rPr>
      </w:pPr>
    </w:p>
    <w:p w:rsidR="005A0F9F" w:rsidRPr="00DD4BCD" w:rsidRDefault="005A0F9F" w:rsidP="0081468D">
      <w:pPr>
        <w:rPr>
          <w:rFonts w:ascii="Times New Roman" w:hAnsi="Times New Roman"/>
          <w:sz w:val="28"/>
          <w:szCs w:val="28"/>
        </w:rPr>
      </w:pPr>
      <w:r w:rsidRPr="00DD4BCD">
        <w:rPr>
          <w:rFonts w:ascii="Times New Roman" w:hAnsi="Times New Roman"/>
          <w:sz w:val="28"/>
          <w:szCs w:val="28"/>
        </w:rPr>
        <w:t xml:space="preserve"> В 2020 году пользователи Кошелевского клуба-библиотеки приняли участие в акции "Сад памяти", они посадили деревце в честь всех участников Великой Отечественной войны.</w:t>
      </w:r>
    </w:p>
    <w:p w:rsidR="005A0F9F" w:rsidRPr="0081468D" w:rsidRDefault="005A0F9F" w:rsidP="0081468D"/>
    <w:sectPr w:rsidR="005A0F9F" w:rsidRPr="0081468D" w:rsidSect="005D4433">
      <w:footerReference w:type="default" r:id="rId17"/>
      <w:footerReference w:type="first" r:id="rId18"/>
      <w:pgSz w:w="11906" w:h="16838"/>
      <w:pgMar w:top="709"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F9F" w:rsidRDefault="005A0F9F" w:rsidP="0081468D">
      <w:pPr>
        <w:spacing w:after="0" w:line="240" w:lineRule="auto"/>
      </w:pPr>
      <w:r>
        <w:separator/>
      </w:r>
    </w:p>
  </w:endnote>
  <w:endnote w:type="continuationSeparator" w:id="1">
    <w:p w:rsidR="005A0F9F" w:rsidRDefault="005A0F9F" w:rsidP="00814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9F" w:rsidRDefault="005A0F9F">
    <w:pPr>
      <w:pStyle w:val="Footer"/>
      <w:jc w:val="right"/>
    </w:pPr>
    <w:fldSimple w:instr="PAGE   \* MERGEFORMAT">
      <w:r>
        <w:rPr>
          <w:noProof/>
        </w:rPr>
        <w:t>11</w:t>
      </w:r>
    </w:fldSimple>
  </w:p>
  <w:p w:rsidR="005A0F9F" w:rsidRDefault="005A0F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9F" w:rsidRDefault="005A0F9F">
    <w:pPr>
      <w:pStyle w:val="Footer"/>
      <w:jc w:val="right"/>
    </w:pPr>
  </w:p>
  <w:p w:rsidR="005A0F9F" w:rsidRDefault="005A0F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F9F" w:rsidRDefault="005A0F9F" w:rsidP="0081468D">
      <w:pPr>
        <w:spacing w:after="0" w:line="240" w:lineRule="auto"/>
      </w:pPr>
      <w:r>
        <w:separator/>
      </w:r>
    </w:p>
  </w:footnote>
  <w:footnote w:type="continuationSeparator" w:id="1">
    <w:p w:rsidR="005A0F9F" w:rsidRDefault="005A0F9F" w:rsidP="0081468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0637"/>
    <w:rsid w:val="00005EEF"/>
    <w:rsid w:val="000272B6"/>
    <w:rsid w:val="0003604A"/>
    <w:rsid w:val="000979AE"/>
    <w:rsid w:val="00101F4F"/>
    <w:rsid w:val="0011535E"/>
    <w:rsid w:val="001237BF"/>
    <w:rsid w:val="00164AEC"/>
    <w:rsid w:val="001673C1"/>
    <w:rsid w:val="00173B4A"/>
    <w:rsid w:val="001941A7"/>
    <w:rsid w:val="00217C33"/>
    <w:rsid w:val="00226679"/>
    <w:rsid w:val="002556A3"/>
    <w:rsid w:val="00260465"/>
    <w:rsid w:val="002A140E"/>
    <w:rsid w:val="002A7C1F"/>
    <w:rsid w:val="002B16BB"/>
    <w:rsid w:val="00335FC9"/>
    <w:rsid w:val="003417A4"/>
    <w:rsid w:val="003928E8"/>
    <w:rsid w:val="0040173E"/>
    <w:rsid w:val="00410244"/>
    <w:rsid w:val="00411603"/>
    <w:rsid w:val="0044013B"/>
    <w:rsid w:val="00445989"/>
    <w:rsid w:val="00483EC8"/>
    <w:rsid w:val="004C3376"/>
    <w:rsid w:val="004C6F65"/>
    <w:rsid w:val="00502A3E"/>
    <w:rsid w:val="00514F18"/>
    <w:rsid w:val="005A0F9F"/>
    <w:rsid w:val="005D4433"/>
    <w:rsid w:val="00650A36"/>
    <w:rsid w:val="00656589"/>
    <w:rsid w:val="0073663C"/>
    <w:rsid w:val="00757D4E"/>
    <w:rsid w:val="007E1FAC"/>
    <w:rsid w:val="0081468D"/>
    <w:rsid w:val="008503F7"/>
    <w:rsid w:val="008768ED"/>
    <w:rsid w:val="00881ED5"/>
    <w:rsid w:val="00932205"/>
    <w:rsid w:val="00974D91"/>
    <w:rsid w:val="009C3B49"/>
    <w:rsid w:val="009D608E"/>
    <w:rsid w:val="009F003A"/>
    <w:rsid w:val="009F6FBF"/>
    <w:rsid w:val="00A22145"/>
    <w:rsid w:val="00AB0D28"/>
    <w:rsid w:val="00B01697"/>
    <w:rsid w:val="00B33720"/>
    <w:rsid w:val="00B67952"/>
    <w:rsid w:val="00BB70CF"/>
    <w:rsid w:val="00BF44BB"/>
    <w:rsid w:val="00C10F33"/>
    <w:rsid w:val="00C12F8E"/>
    <w:rsid w:val="00C30861"/>
    <w:rsid w:val="00C30EC8"/>
    <w:rsid w:val="00C6637E"/>
    <w:rsid w:val="00C70D2F"/>
    <w:rsid w:val="00C92637"/>
    <w:rsid w:val="00C93CD6"/>
    <w:rsid w:val="00C9739C"/>
    <w:rsid w:val="00CB6242"/>
    <w:rsid w:val="00CC6039"/>
    <w:rsid w:val="00CD70C7"/>
    <w:rsid w:val="00CD7DDE"/>
    <w:rsid w:val="00CE48B0"/>
    <w:rsid w:val="00D25F5B"/>
    <w:rsid w:val="00D71E12"/>
    <w:rsid w:val="00D82A10"/>
    <w:rsid w:val="00DA67C6"/>
    <w:rsid w:val="00DB23B1"/>
    <w:rsid w:val="00DD4BCD"/>
    <w:rsid w:val="00DD7068"/>
    <w:rsid w:val="00E20637"/>
    <w:rsid w:val="00E206C8"/>
    <w:rsid w:val="00E726FE"/>
    <w:rsid w:val="00E7669D"/>
    <w:rsid w:val="00E85E09"/>
    <w:rsid w:val="00E87477"/>
    <w:rsid w:val="00EA0D35"/>
    <w:rsid w:val="00EB47ED"/>
    <w:rsid w:val="00F27996"/>
    <w:rsid w:val="00F33E4D"/>
    <w:rsid w:val="00F52CA6"/>
    <w:rsid w:val="00FA4153"/>
    <w:rsid w:val="00FD3A5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37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72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26FE"/>
    <w:rPr>
      <w:rFonts w:ascii="Tahoma" w:hAnsi="Tahoma" w:cs="Tahoma"/>
      <w:sz w:val="16"/>
      <w:szCs w:val="16"/>
    </w:rPr>
  </w:style>
  <w:style w:type="paragraph" w:styleId="Header">
    <w:name w:val="header"/>
    <w:basedOn w:val="Normal"/>
    <w:link w:val="HeaderChar"/>
    <w:uiPriority w:val="99"/>
    <w:rsid w:val="0081468D"/>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81468D"/>
    <w:rPr>
      <w:rFonts w:cs="Times New Roman"/>
    </w:rPr>
  </w:style>
  <w:style w:type="paragraph" w:styleId="Footer">
    <w:name w:val="footer"/>
    <w:basedOn w:val="Normal"/>
    <w:link w:val="FooterChar"/>
    <w:uiPriority w:val="99"/>
    <w:rsid w:val="0081468D"/>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81468D"/>
    <w:rPr>
      <w:rFonts w:cs="Times New Roman"/>
    </w:rPr>
  </w:style>
  <w:style w:type="character" w:styleId="Hyperlink">
    <w:name w:val="Hyperlink"/>
    <w:basedOn w:val="DefaultParagraphFont"/>
    <w:uiPriority w:val="99"/>
    <w:rsid w:val="0093220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864753152">
      <w:marLeft w:val="0"/>
      <w:marRight w:val="0"/>
      <w:marTop w:val="0"/>
      <w:marBottom w:val="0"/>
      <w:divBdr>
        <w:top w:val="none" w:sz="0" w:space="0" w:color="auto"/>
        <w:left w:val="none" w:sz="0" w:space="0" w:color="auto"/>
        <w:bottom w:val="none" w:sz="0" w:space="0" w:color="auto"/>
        <w:right w:val="none" w:sz="0" w:space="0" w:color="auto"/>
      </w:divBdr>
      <w:divsChild>
        <w:div w:id="864753137">
          <w:marLeft w:val="0"/>
          <w:marRight w:val="0"/>
          <w:marTop w:val="0"/>
          <w:marBottom w:val="0"/>
          <w:divBdr>
            <w:top w:val="none" w:sz="0" w:space="0" w:color="auto"/>
            <w:left w:val="none" w:sz="0" w:space="0" w:color="auto"/>
            <w:bottom w:val="none" w:sz="0" w:space="0" w:color="auto"/>
            <w:right w:val="none" w:sz="0" w:space="0" w:color="auto"/>
          </w:divBdr>
          <w:divsChild>
            <w:div w:id="864753148">
              <w:marLeft w:val="0"/>
              <w:marRight w:val="0"/>
              <w:marTop w:val="0"/>
              <w:marBottom w:val="0"/>
              <w:divBdr>
                <w:top w:val="none" w:sz="0" w:space="0" w:color="auto"/>
                <w:left w:val="none" w:sz="0" w:space="0" w:color="auto"/>
                <w:bottom w:val="none" w:sz="0" w:space="0" w:color="auto"/>
                <w:right w:val="none" w:sz="0" w:space="0" w:color="auto"/>
              </w:divBdr>
              <w:divsChild>
                <w:div w:id="864753131">
                  <w:marLeft w:val="0"/>
                  <w:marRight w:val="0"/>
                  <w:marTop w:val="0"/>
                  <w:marBottom w:val="0"/>
                  <w:divBdr>
                    <w:top w:val="none" w:sz="0" w:space="0" w:color="auto"/>
                    <w:left w:val="none" w:sz="0" w:space="0" w:color="auto"/>
                    <w:bottom w:val="none" w:sz="0" w:space="0" w:color="auto"/>
                    <w:right w:val="none" w:sz="0" w:space="0" w:color="auto"/>
                  </w:divBdr>
                  <w:divsChild>
                    <w:div w:id="8647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3171">
              <w:marLeft w:val="0"/>
              <w:marRight w:val="0"/>
              <w:marTop w:val="0"/>
              <w:marBottom w:val="0"/>
              <w:divBdr>
                <w:top w:val="none" w:sz="0" w:space="0" w:color="auto"/>
                <w:left w:val="none" w:sz="0" w:space="0" w:color="auto"/>
                <w:bottom w:val="none" w:sz="0" w:space="0" w:color="auto"/>
                <w:right w:val="none" w:sz="0" w:space="0" w:color="auto"/>
              </w:divBdr>
              <w:divsChild>
                <w:div w:id="864753193">
                  <w:marLeft w:val="0"/>
                  <w:marRight w:val="0"/>
                  <w:marTop w:val="0"/>
                  <w:marBottom w:val="330"/>
                  <w:divBdr>
                    <w:top w:val="none" w:sz="0" w:space="0" w:color="auto"/>
                    <w:left w:val="none" w:sz="0" w:space="0" w:color="auto"/>
                    <w:bottom w:val="none" w:sz="0" w:space="0" w:color="auto"/>
                    <w:right w:val="none" w:sz="0" w:space="0" w:color="auto"/>
                  </w:divBdr>
                  <w:divsChild>
                    <w:div w:id="8647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3172">
              <w:marLeft w:val="0"/>
              <w:marRight w:val="0"/>
              <w:marTop w:val="0"/>
              <w:marBottom w:val="0"/>
              <w:divBdr>
                <w:top w:val="none" w:sz="0" w:space="0" w:color="auto"/>
                <w:left w:val="none" w:sz="0" w:space="0" w:color="auto"/>
                <w:bottom w:val="none" w:sz="0" w:space="0" w:color="auto"/>
                <w:right w:val="none" w:sz="0" w:space="0" w:color="auto"/>
              </w:divBdr>
              <w:divsChild>
                <w:div w:id="864753138">
                  <w:marLeft w:val="0"/>
                  <w:marRight w:val="0"/>
                  <w:marTop w:val="0"/>
                  <w:marBottom w:val="0"/>
                  <w:divBdr>
                    <w:top w:val="none" w:sz="0" w:space="0" w:color="auto"/>
                    <w:left w:val="none" w:sz="0" w:space="0" w:color="auto"/>
                    <w:bottom w:val="none" w:sz="0" w:space="0" w:color="auto"/>
                    <w:right w:val="none" w:sz="0" w:space="0" w:color="auto"/>
                  </w:divBdr>
                  <w:divsChild>
                    <w:div w:id="864753140">
                      <w:marLeft w:val="0"/>
                      <w:marRight w:val="0"/>
                      <w:marTop w:val="0"/>
                      <w:marBottom w:val="0"/>
                      <w:divBdr>
                        <w:top w:val="none" w:sz="0" w:space="0" w:color="auto"/>
                        <w:left w:val="none" w:sz="0" w:space="0" w:color="auto"/>
                        <w:bottom w:val="none" w:sz="0" w:space="0" w:color="auto"/>
                        <w:right w:val="none" w:sz="0" w:space="0" w:color="auto"/>
                      </w:divBdr>
                      <w:divsChild>
                        <w:div w:id="864753158">
                          <w:marLeft w:val="0"/>
                          <w:marRight w:val="0"/>
                          <w:marTop w:val="0"/>
                          <w:marBottom w:val="0"/>
                          <w:divBdr>
                            <w:top w:val="none" w:sz="0" w:space="0" w:color="auto"/>
                            <w:left w:val="none" w:sz="0" w:space="0" w:color="auto"/>
                            <w:bottom w:val="none" w:sz="0" w:space="0" w:color="auto"/>
                            <w:right w:val="none" w:sz="0" w:space="0" w:color="auto"/>
                          </w:divBdr>
                          <w:divsChild>
                            <w:div w:id="864753146">
                              <w:marLeft w:val="0"/>
                              <w:marRight w:val="0"/>
                              <w:marTop w:val="0"/>
                              <w:marBottom w:val="0"/>
                              <w:divBdr>
                                <w:top w:val="none" w:sz="0" w:space="0" w:color="auto"/>
                                <w:left w:val="none" w:sz="0" w:space="0" w:color="auto"/>
                                <w:bottom w:val="none" w:sz="0" w:space="0" w:color="auto"/>
                                <w:right w:val="none" w:sz="0" w:space="0" w:color="auto"/>
                              </w:divBdr>
                            </w:div>
                            <w:div w:id="86475315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64753163">
          <w:marLeft w:val="0"/>
          <w:marRight w:val="0"/>
          <w:marTop w:val="0"/>
          <w:marBottom w:val="0"/>
          <w:divBdr>
            <w:top w:val="none" w:sz="0" w:space="0" w:color="auto"/>
            <w:left w:val="none" w:sz="0" w:space="0" w:color="auto"/>
            <w:bottom w:val="none" w:sz="0" w:space="0" w:color="auto"/>
            <w:right w:val="none" w:sz="0" w:space="0" w:color="auto"/>
          </w:divBdr>
          <w:divsChild>
            <w:div w:id="864753141">
              <w:marLeft w:val="0"/>
              <w:marRight w:val="0"/>
              <w:marTop w:val="0"/>
              <w:marBottom w:val="0"/>
              <w:divBdr>
                <w:top w:val="none" w:sz="0" w:space="0" w:color="auto"/>
                <w:left w:val="none" w:sz="0" w:space="0" w:color="auto"/>
                <w:bottom w:val="none" w:sz="0" w:space="0" w:color="auto"/>
                <w:right w:val="none" w:sz="0" w:space="0" w:color="auto"/>
              </w:divBdr>
              <w:divsChild>
                <w:div w:id="864753166">
                  <w:marLeft w:val="0"/>
                  <w:marRight w:val="0"/>
                  <w:marTop w:val="0"/>
                  <w:marBottom w:val="0"/>
                  <w:divBdr>
                    <w:top w:val="none" w:sz="0" w:space="0" w:color="auto"/>
                    <w:left w:val="none" w:sz="0" w:space="0" w:color="auto"/>
                    <w:bottom w:val="none" w:sz="0" w:space="0" w:color="auto"/>
                    <w:right w:val="none" w:sz="0" w:space="0" w:color="auto"/>
                  </w:divBdr>
                  <w:divsChild>
                    <w:div w:id="864753151">
                      <w:marLeft w:val="0"/>
                      <w:marRight w:val="0"/>
                      <w:marTop w:val="0"/>
                      <w:marBottom w:val="0"/>
                      <w:divBdr>
                        <w:top w:val="none" w:sz="0" w:space="0" w:color="auto"/>
                        <w:left w:val="none" w:sz="0" w:space="0" w:color="auto"/>
                        <w:bottom w:val="none" w:sz="0" w:space="0" w:color="auto"/>
                        <w:right w:val="none" w:sz="0" w:space="0" w:color="auto"/>
                      </w:divBdr>
                      <w:divsChild>
                        <w:div w:id="864753179">
                          <w:marLeft w:val="0"/>
                          <w:marRight w:val="0"/>
                          <w:marTop w:val="0"/>
                          <w:marBottom w:val="0"/>
                          <w:divBdr>
                            <w:top w:val="none" w:sz="0" w:space="0" w:color="auto"/>
                            <w:left w:val="none" w:sz="0" w:space="0" w:color="auto"/>
                            <w:bottom w:val="none" w:sz="0" w:space="0" w:color="auto"/>
                            <w:right w:val="none" w:sz="0" w:space="0" w:color="auto"/>
                          </w:divBdr>
                          <w:divsChild>
                            <w:div w:id="864753185">
                              <w:marLeft w:val="90"/>
                              <w:marRight w:val="0"/>
                              <w:marTop w:val="240"/>
                              <w:marBottom w:val="0"/>
                              <w:divBdr>
                                <w:top w:val="none" w:sz="0" w:space="0" w:color="auto"/>
                                <w:left w:val="none" w:sz="0" w:space="0" w:color="auto"/>
                                <w:bottom w:val="none" w:sz="0" w:space="0" w:color="auto"/>
                                <w:right w:val="none" w:sz="0" w:space="0" w:color="auto"/>
                              </w:divBdr>
                              <w:divsChild>
                                <w:div w:id="864753160">
                                  <w:marLeft w:val="0"/>
                                  <w:marRight w:val="0"/>
                                  <w:marTop w:val="0"/>
                                  <w:marBottom w:val="0"/>
                                  <w:divBdr>
                                    <w:top w:val="none" w:sz="0" w:space="0" w:color="auto"/>
                                    <w:left w:val="none" w:sz="0" w:space="0" w:color="auto"/>
                                    <w:bottom w:val="none" w:sz="0" w:space="0" w:color="auto"/>
                                    <w:right w:val="none" w:sz="0" w:space="0" w:color="auto"/>
                                  </w:divBdr>
                                  <w:divsChild>
                                    <w:div w:id="864753178">
                                      <w:marLeft w:val="0"/>
                                      <w:marRight w:val="0"/>
                                      <w:marTop w:val="0"/>
                                      <w:marBottom w:val="0"/>
                                      <w:divBdr>
                                        <w:top w:val="none" w:sz="0" w:space="0" w:color="auto"/>
                                        <w:left w:val="none" w:sz="0" w:space="0" w:color="auto"/>
                                        <w:bottom w:val="none" w:sz="0" w:space="0" w:color="auto"/>
                                        <w:right w:val="none" w:sz="0" w:space="0" w:color="auto"/>
                                      </w:divBdr>
                                      <w:divsChild>
                                        <w:div w:id="8647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53194">
                          <w:marLeft w:val="0"/>
                          <w:marRight w:val="0"/>
                          <w:marTop w:val="180"/>
                          <w:marBottom w:val="0"/>
                          <w:divBdr>
                            <w:top w:val="none" w:sz="0" w:space="0" w:color="auto"/>
                            <w:left w:val="none" w:sz="0" w:space="0" w:color="auto"/>
                            <w:bottom w:val="none" w:sz="0" w:space="0" w:color="auto"/>
                            <w:right w:val="none" w:sz="0" w:space="0" w:color="auto"/>
                          </w:divBdr>
                          <w:divsChild>
                            <w:div w:id="864753132">
                              <w:marLeft w:val="0"/>
                              <w:marRight w:val="0"/>
                              <w:marTop w:val="0"/>
                              <w:marBottom w:val="0"/>
                              <w:divBdr>
                                <w:top w:val="none" w:sz="0" w:space="0" w:color="auto"/>
                                <w:left w:val="none" w:sz="0" w:space="0" w:color="auto"/>
                                <w:bottom w:val="none" w:sz="0" w:space="0" w:color="auto"/>
                                <w:right w:val="none" w:sz="0" w:space="0" w:color="auto"/>
                              </w:divBdr>
                              <w:divsChild>
                                <w:div w:id="864753165">
                                  <w:marLeft w:val="0"/>
                                  <w:marRight w:val="0"/>
                                  <w:marTop w:val="0"/>
                                  <w:marBottom w:val="0"/>
                                  <w:divBdr>
                                    <w:top w:val="none" w:sz="0" w:space="0" w:color="auto"/>
                                    <w:left w:val="none" w:sz="0" w:space="0" w:color="auto"/>
                                    <w:bottom w:val="none" w:sz="0" w:space="0" w:color="auto"/>
                                    <w:right w:val="none" w:sz="0" w:space="0" w:color="auto"/>
                                  </w:divBdr>
                                </w:div>
                                <w:div w:id="864753182">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sChild>
                                    <w:div w:id="864753135">
                                      <w:marLeft w:val="0"/>
                                      <w:marRight w:val="0"/>
                                      <w:marTop w:val="0"/>
                                      <w:marBottom w:val="0"/>
                                      <w:divBdr>
                                        <w:top w:val="none" w:sz="0" w:space="0" w:color="auto"/>
                                        <w:left w:val="none" w:sz="0" w:space="0" w:color="auto"/>
                                        <w:bottom w:val="none" w:sz="0" w:space="0" w:color="auto"/>
                                        <w:right w:val="none" w:sz="0" w:space="0" w:color="auto"/>
                                      </w:divBdr>
                                      <w:divsChild>
                                        <w:div w:id="864753145">
                                          <w:marLeft w:val="0"/>
                                          <w:marRight w:val="0"/>
                                          <w:marTop w:val="0"/>
                                          <w:marBottom w:val="0"/>
                                          <w:divBdr>
                                            <w:top w:val="none" w:sz="0" w:space="0" w:color="auto"/>
                                            <w:left w:val="none" w:sz="0" w:space="0" w:color="auto"/>
                                            <w:bottom w:val="none" w:sz="0" w:space="0" w:color="auto"/>
                                            <w:right w:val="none" w:sz="0" w:space="0" w:color="auto"/>
                                          </w:divBdr>
                                        </w:div>
                                        <w:div w:id="86475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4753157">
      <w:marLeft w:val="0"/>
      <w:marRight w:val="0"/>
      <w:marTop w:val="0"/>
      <w:marBottom w:val="0"/>
      <w:divBdr>
        <w:top w:val="none" w:sz="0" w:space="0" w:color="auto"/>
        <w:left w:val="none" w:sz="0" w:space="0" w:color="auto"/>
        <w:bottom w:val="none" w:sz="0" w:space="0" w:color="auto"/>
        <w:right w:val="none" w:sz="0" w:space="0" w:color="auto"/>
      </w:divBdr>
      <w:divsChild>
        <w:div w:id="864753155">
          <w:marLeft w:val="0"/>
          <w:marRight w:val="0"/>
          <w:marTop w:val="0"/>
          <w:marBottom w:val="0"/>
          <w:divBdr>
            <w:top w:val="none" w:sz="0" w:space="0" w:color="auto"/>
            <w:left w:val="none" w:sz="0" w:space="0" w:color="auto"/>
            <w:bottom w:val="none" w:sz="0" w:space="0" w:color="auto"/>
            <w:right w:val="none" w:sz="0" w:space="0" w:color="auto"/>
          </w:divBdr>
          <w:divsChild>
            <w:div w:id="864753133">
              <w:marLeft w:val="0"/>
              <w:marRight w:val="0"/>
              <w:marTop w:val="0"/>
              <w:marBottom w:val="0"/>
              <w:divBdr>
                <w:top w:val="none" w:sz="0" w:space="0" w:color="auto"/>
                <w:left w:val="none" w:sz="0" w:space="0" w:color="auto"/>
                <w:bottom w:val="none" w:sz="0" w:space="0" w:color="auto"/>
                <w:right w:val="none" w:sz="0" w:space="0" w:color="auto"/>
              </w:divBdr>
              <w:divsChild>
                <w:div w:id="864753130">
                  <w:marLeft w:val="0"/>
                  <w:marRight w:val="0"/>
                  <w:marTop w:val="0"/>
                  <w:marBottom w:val="0"/>
                  <w:divBdr>
                    <w:top w:val="none" w:sz="0" w:space="0" w:color="auto"/>
                    <w:left w:val="none" w:sz="0" w:space="0" w:color="auto"/>
                    <w:bottom w:val="none" w:sz="0" w:space="0" w:color="auto"/>
                    <w:right w:val="none" w:sz="0" w:space="0" w:color="auto"/>
                  </w:divBdr>
                  <w:divsChild>
                    <w:div w:id="8647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3153">
              <w:marLeft w:val="0"/>
              <w:marRight w:val="0"/>
              <w:marTop w:val="0"/>
              <w:marBottom w:val="0"/>
              <w:divBdr>
                <w:top w:val="none" w:sz="0" w:space="0" w:color="auto"/>
                <w:left w:val="none" w:sz="0" w:space="0" w:color="auto"/>
                <w:bottom w:val="none" w:sz="0" w:space="0" w:color="auto"/>
                <w:right w:val="none" w:sz="0" w:space="0" w:color="auto"/>
              </w:divBdr>
              <w:divsChild>
                <w:div w:id="864753162">
                  <w:marLeft w:val="0"/>
                  <w:marRight w:val="0"/>
                  <w:marTop w:val="0"/>
                  <w:marBottom w:val="330"/>
                  <w:divBdr>
                    <w:top w:val="none" w:sz="0" w:space="0" w:color="auto"/>
                    <w:left w:val="none" w:sz="0" w:space="0" w:color="auto"/>
                    <w:bottom w:val="none" w:sz="0" w:space="0" w:color="auto"/>
                    <w:right w:val="none" w:sz="0" w:space="0" w:color="auto"/>
                  </w:divBdr>
                  <w:divsChild>
                    <w:div w:id="8647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3164">
              <w:marLeft w:val="0"/>
              <w:marRight w:val="0"/>
              <w:marTop w:val="0"/>
              <w:marBottom w:val="0"/>
              <w:divBdr>
                <w:top w:val="none" w:sz="0" w:space="0" w:color="auto"/>
                <w:left w:val="none" w:sz="0" w:space="0" w:color="auto"/>
                <w:bottom w:val="none" w:sz="0" w:space="0" w:color="auto"/>
                <w:right w:val="none" w:sz="0" w:space="0" w:color="auto"/>
              </w:divBdr>
              <w:divsChild>
                <w:div w:id="864753175">
                  <w:marLeft w:val="0"/>
                  <w:marRight w:val="0"/>
                  <w:marTop w:val="0"/>
                  <w:marBottom w:val="0"/>
                  <w:divBdr>
                    <w:top w:val="none" w:sz="0" w:space="0" w:color="auto"/>
                    <w:left w:val="none" w:sz="0" w:space="0" w:color="auto"/>
                    <w:bottom w:val="none" w:sz="0" w:space="0" w:color="auto"/>
                    <w:right w:val="none" w:sz="0" w:space="0" w:color="auto"/>
                  </w:divBdr>
                  <w:divsChild>
                    <w:div w:id="864753136">
                      <w:marLeft w:val="0"/>
                      <w:marRight w:val="0"/>
                      <w:marTop w:val="0"/>
                      <w:marBottom w:val="0"/>
                      <w:divBdr>
                        <w:top w:val="none" w:sz="0" w:space="0" w:color="auto"/>
                        <w:left w:val="none" w:sz="0" w:space="0" w:color="auto"/>
                        <w:bottom w:val="none" w:sz="0" w:space="0" w:color="auto"/>
                        <w:right w:val="none" w:sz="0" w:space="0" w:color="auto"/>
                      </w:divBdr>
                      <w:divsChild>
                        <w:div w:id="864753154">
                          <w:marLeft w:val="0"/>
                          <w:marRight w:val="0"/>
                          <w:marTop w:val="0"/>
                          <w:marBottom w:val="0"/>
                          <w:divBdr>
                            <w:top w:val="none" w:sz="0" w:space="0" w:color="auto"/>
                            <w:left w:val="none" w:sz="0" w:space="0" w:color="auto"/>
                            <w:bottom w:val="none" w:sz="0" w:space="0" w:color="auto"/>
                            <w:right w:val="none" w:sz="0" w:space="0" w:color="auto"/>
                          </w:divBdr>
                          <w:divsChild>
                            <w:div w:id="864753161">
                              <w:marLeft w:val="0"/>
                              <w:marRight w:val="0"/>
                              <w:marTop w:val="0"/>
                              <w:marBottom w:val="0"/>
                              <w:divBdr>
                                <w:top w:val="none" w:sz="0" w:space="0" w:color="auto"/>
                                <w:left w:val="none" w:sz="0" w:space="0" w:color="auto"/>
                                <w:bottom w:val="none" w:sz="0" w:space="0" w:color="auto"/>
                                <w:right w:val="none" w:sz="0" w:space="0" w:color="auto"/>
                              </w:divBdr>
                            </w:div>
                            <w:div w:id="86475317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64753173">
          <w:marLeft w:val="0"/>
          <w:marRight w:val="0"/>
          <w:marTop w:val="0"/>
          <w:marBottom w:val="0"/>
          <w:divBdr>
            <w:top w:val="none" w:sz="0" w:space="0" w:color="auto"/>
            <w:left w:val="none" w:sz="0" w:space="0" w:color="auto"/>
            <w:bottom w:val="none" w:sz="0" w:space="0" w:color="auto"/>
            <w:right w:val="none" w:sz="0" w:space="0" w:color="auto"/>
          </w:divBdr>
          <w:divsChild>
            <w:div w:id="864753195">
              <w:marLeft w:val="0"/>
              <w:marRight w:val="0"/>
              <w:marTop w:val="0"/>
              <w:marBottom w:val="0"/>
              <w:divBdr>
                <w:top w:val="none" w:sz="0" w:space="0" w:color="auto"/>
                <w:left w:val="none" w:sz="0" w:space="0" w:color="auto"/>
                <w:bottom w:val="none" w:sz="0" w:space="0" w:color="auto"/>
                <w:right w:val="none" w:sz="0" w:space="0" w:color="auto"/>
              </w:divBdr>
              <w:divsChild>
                <w:div w:id="864753167">
                  <w:marLeft w:val="0"/>
                  <w:marRight w:val="0"/>
                  <w:marTop w:val="0"/>
                  <w:marBottom w:val="0"/>
                  <w:divBdr>
                    <w:top w:val="none" w:sz="0" w:space="0" w:color="auto"/>
                    <w:left w:val="none" w:sz="0" w:space="0" w:color="auto"/>
                    <w:bottom w:val="none" w:sz="0" w:space="0" w:color="auto"/>
                    <w:right w:val="none" w:sz="0" w:space="0" w:color="auto"/>
                  </w:divBdr>
                  <w:divsChild>
                    <w:div w:id="864753174">
                      <w:marLeft w:val="0"/>
                      <w:marRight w:val="0"/>
                      <w:marTop w:val="0"/>
                      <w:marBottom w:val="0"/>
                      <w:divBdr>
                        <w:top w:val="none" w:sz="0" w:space="0" w:color="auto"/>
                        <w:left w:val="none" w:sz="0" w:space="0" w:color="auto"/>
                        <w:bottom w:val="none" w:sz="0" w:space="0" w:color="auto"/>
                        <w:right w:val="none" w:sz="0" w:space="0" w:color="auto"/>
                      </w:divBdr>
                      <w:divsChild>
                        <w:div w:id="864753129">
                          <w:marLeft w:val="0"/>
                          <w:marRight w:val="0"/>
                          <w:marTop w:val="0"/>
                          <w:marBottom w:val="0"/>
                          <w:divBdr>
                            <w:top w:val="none" w:sz="0" w:space="0" w:color="auto"/>
                            <w:left w:val="none" w:sz="0" w:space="0" w:color="auto"/>
                            <w:bottom w:val="none" w:sz="0" w:space="0" w:color="auto"/>
                            <w:right w:val="none" w:sz="0" w:space="0" w:color="auto"/>
                          </w:divBdr>
                          <w:divsChild>
                            <w:div w:id="864753149">
                              <w:marLeft w:val="90"/>
                              <w:marRight w:val="0"/>
                              <w:marTop w:val="240"/>
                              <w:marBottom w:val="0"/>
                              <w:divBdr>
                                <w:top w:val="none" w:sz="0" w:space="0" w:color="auto"/>
                                <w:left w:val="none" w:sz="0" w:space="0" w:color="auto"/>
                                <w:bottom w:val="none" w:sz="0" w:space="0" w:color="auto"/>
                                <w:right w:val="none" w:sz="0" w:space="0" w:color="auto"/>
                              </w:divBdr>
                              <w:divsChild>
                                <w:div w:id="864753188">
                                  <w:marLeft w:val="0"/>
                                  <w:marRight w:val="0"/>
                                  <w:marTop w:val="0"/>
                                  <w:marBottom w:val="0"/>
                                  <w:divBdr>
                                    <w:top w:val="none" w:sz="0" w:space="0" w:color="auto"/>
                                    <w:left w:val="none" w:sz="0" w:space="0" w:color="auto"/>
                                    <w:bottom w:val="none" w:sz="0" w:space="0" w:color="auto"/>
                                    <w:right w:val="none" w:sz="0" w:space="0" w:color="auto"/>
                                  </w:divBdr>
                                  <w:divsChild>
                                    <w:div w:id="864753187">
                                      <w:marLeft w:val="0"/>
                                      <w:marRight w:val="0"/>
                                      <w:marTop w:val="0"/>
                                      <w:marBottom w:val="0"/>
                                      <w:divBdr>
                                        <w:top w:val="none" w:sz="0" w:space="0" w:color="auto"/>
                                        <w:left w:val="none" w:sz="0" w:space="0" w:color="auto"/>
                                        <w:bottom w:val="none" w:sz="0" w:space="0" w:color="auto"/>
                                        <w:right w:val="none" w:sz="0" w:space="0" w:color="auto"/>
                                      </w:divBdr>
                                      <w:divsChild>
                                        <w:div w:id="8647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53180">
                          <w:marLeft w:val="0"/>
                          <w:marRight w:val="0"/>
                          <w:marTop w:val="180"/>
                          <w:marBottom w:val="0"/>
                          <w:divBdr>
                            <w:top w:val="none" w:sz="0" w:space="0" w:color="auto"/>
                            <w:left w:val="none" w:sz="0" w:space="0" w:color="auto"/>
                            <w:bottom w:val="none" w:sz="0" w:space="0" w:color="auto"/>
                            <w:right w:val="none" w:sz="0" w:space="0" w:color="auto"/>
                          </w:divBdr>
                          <w:divsChild>
                            <w:div w:id="864753143">
                              <w:marLeft w:val="0"/>
                              <w:marRight w:val="0"/>
                              <w:marTop w:val="0"/>
                              <w:marBottom w:val="0"/>
                              <w:divBdr>
                                <w:top w:val="none" w:sz="0" w:space="0" w:color="auto"/>
                                <w:left w:val="none" w:sz="0" w:space="0" w:color="auto"/>
                                <w:bottom w:val="none" w:sz="0" w:space="0" w:color="auto"/>
                                <w:right w:val="none" w:sz="0" w:space="0" w:color="auto"/>
                              </w:divBdr>
                              <w:divsChild>
                                <w:div w:id="864753142">
                                  <w:marLeft w:val="0"/>
                                  <w:marRight w:val="0"/>
                                  <w:marTop w:val="0"/>
                                  <w:marBottom w:val="0"/>
                                  <w:divBdr>
                                    <w:top w:val="none" w:sz="0" w:space="0" w:color="auto"/>
                                    <w:left w:val="none" w:sz="0" w:space="0" w:color="auto"/>
                                    <w:bottom w:val="none" w:sz="0" w:space="0" w:color="auto"/>
                                    <w:right w:val="none" w:sz="0" w:space="0" w:color="auto"/>
                                  </w:divBdr>
                                </w:div>
                                <w:div w:id="864753150">
                                  <w:marLeft w:val="0"/>
                                  <w:marRight w:val="0"/>
                                  <w:marTop w:val="0"/>
                                  <w:marBottom w:val="0"/>
                                  <w:divBdr>
                                    <w:top w:val="none" w:sz="0" w:space="0" w:color="auto"/>
                                    <w:left w:val="none" w:sz="0" w:space="0" w:color="auto"/>
                                    <w:bottom w:val="none" w:sz="0" w:space="0" w:color="auto"/>
                                    <w:right w:val="none" w:sz="0" w:space="0" w:color="auto"/>
                                  </w:divBdr>
                                </w:div>
                                <w:div w:id="864753190">
                                  <w:marLeft w:val="0"/>
                                  <w:marRight w:val="0"/>
                                  <w:marTop w:val="0"/>
                                  <w:marBottom w:val="0"/>
                                  <w:divBdr>
                                    <w:top w:val="none" w:sz="0" w:space="0" w:color="auto"/>
                                    <w:left w:val="none" w:sz="0" w:space="0" w:color="auto"/>
                                    <w:bottom w:val="none" w:sz="0" w:space="0" w:color="auto"/>
                                    <w:right w:val="none" w:sz="0" w:space="0" w:color="auto"/>
                                  </w:divBdr>
                                  <w:divsChild>
                                    <w:div w:id="864753139">
                                      <w:marLeft w:val="0"/>
                                      <w:marRight w:val="0"/>
                                      <w:marTop w:val="0"/>
                                      <w:marBottom w:val="0"/>
                                      <w:divBdr>
                                        <w:top w:val="none" w:sz="0" w:space="0" w:color="auto"/>
                                        <w:left w:val="none" w:sz="0" w:space="0" w:color="auto"/>
                                        <w:bottom w:val="none" w:sz="0" w:space="0" w:color="auto"/>
                                        <w:right w:val="none" w:sz="0" w:space="0" w:color="auto"/>
                                      </w:divBdr>
                                      <w:divsChild>
                                        <w:div w:id="864753156">
                                          <w:marLeft w:val="0"/>
                                          <w:marRight w:val="0"/>
                                          <w:marTop w:val="0"/>
                                          <w:marBottom w:val="0"/>
                                          <w:divBdr>
                                            <w:top w:val="none" w:sz="0" w:space="0" w:color="auto"/>
                                            <w:left w:val="none" w:sz="0" w:space="0" w:color="auto"/>
                                            <w:bottom w:val="none" w:sz="0" w:space="0" w:color="auto"/>
                                            <w:right w:val="none" w:sz="0" w:space="0" w:color="auto"/>
                                          </w:divBdr>
                                        </w:div>
                                        <w:div w:id="8647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4753186">
      <w:marLeft w:val="0"/>
      <w:marRight w:val="0"/>
      <w:marTop w:val="0"/>
      <w:marBottom w:val="0"/>
      <w:divBdr>
        <w:top w:val="none" w:sz="0" w:space="0" w:color="auto"/>
        <w:left w:val="none" w:sz="0" w:space="0" w:color="auto"/>
        <w:bottom w:val="none" w:sz="0" w:space="0" w:color="auto"/>
        <w:right w:val="none" w:sz="0" w:space="0" w:color="auto"/>
      </w:divBdr>
      <w:divsChild>
        <w:div w:id="864753144">
          <w:marLeft w:val="0"/>
          <w:marRight w:val="0"/>
          <w:marTop w:val="255"/>
          <w:marBottom w:val="0"/>
          <w:divBdr>
            <w:top w:val="none" w:sz="0" w:space="0" w:color="auto"/>
            <w:left w:val="none" w:sz="0" w:space="0" w:color="auto"/>
            <w:bottom w:val="none" w:sz="0" w:space="0" w:color="auto"/>
            <w:right w:val="none" w:sz="0" w:space="0" w:color="auto"/>
          </w:divBdr>
          <w:divsChild>
            <w:div w:id="864753191">
              <w:marLeft w:val="0"/>
              <w:marRight w:val="0"/>
              <w:marTop w:val="1605"/>
              <w:marBottom w:val="0"/>
              <w:divBdr>
                <w:top w:val="none" w:sz="0" w:space="0" w:color="auto"/>
                <w:left w:val="none" w:sz="0" w:space="0" w:color="auto"/>
                <w:bottom w:val="none" w:sz="0" w:space="0" w:color="auto"/>
                <w:right w:val="none" w:sz="0" w:space="0" w:color="auto"/>
              </w:divBdr>
            </w:div>
          </w:divsChild>
        </w:div>
        <w:div w:id="864753177">
          <w:marLeft w:val="225"/>
          <w:marRight w:val="225"/>
          <w:marTop w:val="75"/>
          <w:marBottom w:val="150"/>
          <w:divBdr>
            <w:top w:val="none" w:sz="0" w:space="0" w:color="auto"/>
            <w:left w:val="none" w:sz="0" w:space="0" w:color="auto"/>
            <w:bottom w:val="none" w:sz="0" w:space="0" w:color="auto"/>
            <w:right w:val="none" w:sz="0" w:space="0" w:color="auto"/>
          </w:divBdr>
          <w:divsChild>
            <w:div w:id="86475317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twitter.com/share?url=https%3A%2F%2Fzen.yandex.ru%2Fmedia%2Fid%2F5df73ff23d008800af42200f%2Fpadenie-petrozavodska-1-oktiabria-1941-goda-vzgliad-s-sovetskoi-storony-5e048c836d29c100adfd171a&amp;text=%D0%9F%D0%B0%D0%B4%D0%B5%D0%BD%D0%B8%D0%B5%20%D0%9F%D0%B5%D1%82%D1%80%D0%BE%D0%B7%D0%B0%D0%B2%D0%BE%D0%B4%D1%81%D0%BA%D0%B0%201%20%D0%BE%D0%BA%D1%82%D1%8F%D0%B1%D1%80%D1%8F%201941%20%D0%B3%D0%BE%D0%B4%D0%B0.%20%D0%92%D0%B7%D0%B3%D0%BB%D1%8F%D0%B4%20%D1%81%20%D1%81%D0%BE%D0%B2%D0%B5%D1%82%D1%81%D0%BA%D0%BE%D0%B9%20%D1%81%D1%82%D0%BE%D1%80%D0%BE%D0%BD%D1%8B."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1022</TotalTime>
  <Pages>11</Pages>
  <Words>2318</Words>
  <Characters>13216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Офис</dc:creator>
  <cp:keywords/>
  <dc:description/>
  <cp:lastModifiedBy>Julia</cp:lastModifiedBy>
  <cp:revision>24</cp:revision>
  <dcterms:created xsi:type="dcterms:W3CDTF">2020-05-16T13:49:00Z</dcterms:created>
  <dcterms:modified xsi:type="dcterms:W3CDTF">2020-09-24T09:50:00Z</dcterms:modified>
</cp:coreProperties>
</file>