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DB1" w:rsidRPr="001F3D9F" w:rsidRDefault="009E3DB1" w:rsidP="001F3D9F">
      <w:pPr>
        <w:spacing w:after="0"/>
        <w:jc w:val="center"/>
        <w:rPr>
          <w:rFonts w:ascii="Time Roman" w:hAnsi="Time Roman"/>
          <w:b/>
          <w:sz w:val="36"/>
          <w:szCs w:val="36"/>
        </w:rPr>
      </w:pPr>
      <w:r w:rsidRPr="001F3D9F">
        <w:rPr>
          <w:rFonts w:ascii="Time Roman Cyr" w:hAnsi="Time Roman Cyr"/>
          <w:b/>
          <w:sz w:val="36"/>
          <w:szCs w:val="36"/>
        </w:rPr>
        <w:t>МБУК «Великолукская центральная городская библиотека им. М.И. Семевского»</w:t>
      </w:r>
    </w:p>
    <w:p w:rsidR="009E3DB1" w:rsidRPr="001F3D9F" w:rsidRDefault="009E3DB1" w:rsidP="001F3D9F">
      <w:pPr>
        <w:spacing w:after="0"/>
        <w:jc w:val="center"/>
        <w:rPr>
          <w:rFonts w:ascii="Time Roman" w:hAnsi="Time Roman"/>
          <w:b/>
          <w:sz w:val="36"/>
          <w:szCs w:val="36"/>
        </w:rPr>
      </w:pPr>
      <w:r w:rsidRPr="001F3D9F">
        <w:rPr>
          <w:rFonts w:ascii="Time Roman Cyr" w:hAnsi="Time Roman Cyr"/>
          <w:b/>
          <w:sz w:val="36"/>
          <w:szCs w:val="36"/>
        </w:rPr>
        <w:t>ЦГБ им. М.И. Семевского</w:t>
      </w:r>
    </w:p>
    <w:p w:rsidR="009E3DB1" w:rsidRPr="001F3D9F" w:rsidRDefault="009E3DB1" w:rsidP="001F3D9F">
      <w:pPr>
        <w:spacing w:after="0"/>
        <w:jc w:val="center"/>
        <w:rPr>
          <w:rFonts w:ascii="Time Roman" w:hAnsi="Time Roman"/>
          <w:b/>
          <w:color w:val="31849B"/>
          <w:sz w:val="36"/>
          <w:szCs w:val="36"/>
        </w:rPr>
      </w:pPr>
    </w:p>
    <w:p w:rsidR="009E3DB1" w:rsidRPr="001F3D9F" w:rsidRDefault="009E3DB1" w:rsidP="001F3D9F">
      <w:pPr>
        <w:spacing w:after="0"/>
        <w:jc w:val="center"/>
        <w:rPr>
          <w:rFonts w:ascii="Time Roman" w:hAnsi="Time Roman"/>
          <w:b/>
          <w:sz w:val="40"/>
          <w:szCs w:val="40"/>
        </w:rPr>
      </w:pPr>
      <w:r w:rsidRPr="001F3D9F">
        <w:rPr>
          <w:rFonts w:ascii="Time Roman Cyr" w:hAnsi="Time Roman Cyr"/>
          <w:b/>
          <w:sz w:val="40"/>
          <w:szCs w:val="40"/>
        </w:rPr>
        <w:t>К О Н К У Р С  «Б И Б Л И О Т Е К А   Г О Д А»</w:t>
      </w:r>
    </w:p>
    <w:p w:rsidR="009E3DB1" w:rsidRPr="001F3D9F" w:rsidRDefault="009E3DB1" w:rsidP="001F3D9F">
      <w:pPr>
        <w:spacing w:after="0"/>
        <w:jc w:val="center"/>
        <w:rPr>
          <w:rFonts w:ascii="Time Roman" w:hAnsi="Time Roman"/>
          <w:b/>
          <w:color w:val="31849B"/>
          <w:sz w:val="56"/>
          <w:szCs w:val="56"/>
        </w:rPr>
      </w:pPr>
    </w:p>
    <w:p w:rsidR="009E3DB1" w:rsidRPr="001F3D9F" w:rsidRDefault="009E3DB1" w:rsidP="001F3D9F">
      <w:pPr>
        <w:spacing w:after="0"/>
        <w:jc w:val="center"/>
        <w:rPr>
          <w:rFonts w:ascii="Times New Roman" w:hAnsi="Times New Roman"/>
          <w:b/>
          <w:color w:val="31849B"/>
          <w:sz w:val="40"/>
          <w:szCs w:val="40"/>
        </w:rPr>
      </w:pPr>
      <w:r w:rsidRPr="001F3D9F">
        <w:rPr>
          <w:rFonts w:ascii="Time Roman Cyr" w:hAnsi="Time Roman Cyr"/>
          <w:b/>
          <w:color w:val="31849B"/>
          <w:sz w:val="40"/>
          <w:szCs w:val="40"/>
        </w:rPr>
        <w:t xml:space="preserve">Номинация </w:t>
      </w:r>
    </w:p>
    <w:p w:rsidR="009E3DB1" w:rsidRPr="001F3D9F" w:rsidRDefault="009E3DB1" w:rsidP="001F3D9F">
      <w:pPr>
        <w:spacing w:after="0"/>
        <w:jc w:val="center"/>
        <w:rPr>
          <w:rFonts w:ascii="Time Roman" w:hAnsi="Time Roman"/>
          <w:b/>
          <w:color w:val="31849B"/>
          <w:sz w:val="40"/>
          <w:szCs w:val="40"/>
        </w:rPr>
      </w:pPr>
      <w:r w:rsidRPr="001F3D9F">
        <w:rPr>
          <w:rFonts w:ascii="Time Roman Cyr" w:hAnsi="Time Roman Cyr"/>
          <w:b/>
          <w:color w:val="31849B"/>
          <w:sz w:val="40"/>
          <w:szCs w:val="40"/>
        </w:rPr>
        <w:t>«Центральная городская библиотека</w:t>
      </w:r>
      <w:r w:rsidRPr="001F3D9F">
        <w:rPr>
          <w:rFonts w:ascii="Time Roman" w:hAnsi="Time Roman"/>
          <w:b/>
          <w:color w:val="31849B"/>
          <w:sz w:val="40"/>
          <w:szCs w:val="40"/>
        </w:rPr>
        <w:t>»</w:t>
      </w:r>
    </w:p>
    <w:p w:rsidR="009E3DB1" w:rsidRPr="001F3D9F" w:rsidRDefault="009E3DB1" w:rsidP="001F3D9F">
      <w:pPr>
        <w:spacing w:after="0"/>
        <w:jc w:val="center"/>
        <w:rPr>
          <w:rFonts w:ascii="Time Roman" w:hAnsi="Time Roman"/>
          <w:b/>
          <w:color w:val="31849B"/>
          <w:sz w:val="40"/>
          <w:szCs w:val="40"/>
        </w:rPr>
      </w:pPr>
    </w:p>
    <w:p w:rsidR="009E3DB1" w:rsidRPr="001F3D9F" w:rsidRDefault="009E3DB1" w:rsidP="001F3D9F">
      <w:pPr>
        <w:spacing w:after="0"/>
        <w:jc w:val="center"/>
        <w:rPr>
          <w:rFonts w:ascii="Time Roman" w:hAnsi="Time Roman"/>
          <w:b/>
          <w:sz w:val="40"/>
          <w:szCs w:val="40"/>
        </w:rPr>
      </w:pPr>
      <w:r w:rsidRPr="001F3D9F">
        <w:rPr>
          <w:rFonts w:ascii="Time Roman Cyr" w:hAnsi="Time Roman Cyr"/>
          <w:b/>
          <w:sz w:val="40"/>
          <w:szCs w:val="40"/>
        </w:rPr>
        <w:t>Тема конкурса:</w:t>
      </w:r>
    </w:p>
    <w:p w:rsidR="009E3DB1" w:rsidRPr="00192728" w:rsidRDefault="009E3DB1" w:rsidP="001F3D9F">
      <w:pPr>
        <w:spacing w:after="0"/>
        <w:jc w:val="center"/>
        <w:rPr>
          <w:rFonts w:ascii="Time Roman" w:hAnsi="Time Roman"/>
          <w:color w:val="31849B"/>
          <w:sz w:val="40"/>
          <w:szCs w:val="40"/>
        </w:rPr>
      </w:pPr>
    </w:p>
    <w:p w:rsidR="009E3DB1" w:rsidRPr="00192728" w:rsidRDefault="009E3DB1" w:rsidP="001F3D9F">
      <w:pPr>
        <w:spacing w:after="0"/>
        <w:jc w:val="center"/>
        <w:rPr>
          <w:rFonts w:ascii="Time Roman" w:hAnsi="Time Roman"/>
          <w:b/>
          <w:color w:val="31849B"/>
          <w:sz w:val="72"/>
          <w:szCs w:val="72"/>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54pt;margin-top:149.9pt;width:546.1pt;height:234.75pt;z-index:-251658240;visibility:visible" wrapcoords="-30 0 -30 21531 21600 21531 21600 0 -30 0">
            <v:imagedata r:id="rId7" o:title=""/>
            <w10:wrap type="tight"/>
          </v:shape>
        </w:pict>
      </w:r>
      <w:r w:rsidRPr="00192728">
        <w:rPr>
          <w:rFonts w:ascii="Time Roman Cyr" w:hAnsi="Time Roman Cyr"/>
          <w:b/>
          <w:color w:val="31849B"/>
          <w:sz w:val="72"/>
          <w:szCs w:val="72"/>
        </w:rPr>
        <w:t>«Библиотека – территория развития волонтерства»</w:t>
      </w:r>
    </w:p>
    <w:p w:rsidR="009E3DB1" w:rsidRPr="00192728" w:rsidRDefault="009E3DB1" w:rsidP="001F3D9F">
      <w:pPr>
        <w:spacing w:after="0"/>
        <w:jc w:val="center"/>
        <w:rPr>
          <w:rFonts w:ascii="Time Roman" w:hAnsi="Time Roman"/>
          <w:b/>
          <w:color w:val="31849B"/>
          <w:sz w:val="40"/>
          <w:szCs w:val="40"/>
        </w:rPr>
      </w:pPr>
    </w:p>
    <w:p w:rsidR="009E3DB1" w:rsidRPr="00192728" w:rsidRDefault="009E3DB1" w:rsidP="001F3D9F">
      <w:pPr>
        <w:spacing w:after="0"/>
        <w:jc w:val="center"/>
        <w:rPr>
          <w:rFonts w:ascii="Time Roman" w:hAnsi="Time Roman"/>
          <w:color w:val="31849B"/>
          <w:sz w:val="40"/>
          <w:szCs w:val="40"/>
        </w:rPr>
      </w:pPr>
    </w:p>
    <w:p w:rsidR="009E3DB1" w:rsidRPr="001F3D9F" w:rsidRDefault="009E3DB1" w:rsidP="00882174">
      <w:pPr>
        <w:spacing w:after="0" w:line="360" w:lineRule="auto"/>
        <w:ind w:firstLine="709"/>
        <w:jc w:val="both"/>
        <w:rPr>
          <w:rFonts w:ascii="Times New Roman" w:hAnsi="Times New Roman"/>
          <w:b/>
          <w:sz w:val="28"/>
          <w:szCs w:val="28"/>
        </w:rPr>
      </w:pPr>
      <w:r w:rsidRPr="001F3D9F">
        <w:rPr>
          <w:rFonts w:ascii="Times New Roman" w:hAnsi="Times New Roman"/>
          <w:b/>
          <w:sz w:val="28"/>
          <w:szCs w:val="28"/>
        </w:rPr>
        <w:t xml:space="preserve">2018 год Президентом Российской Федерации В.В. Путиным был объявлен Годом добровольца. </w:t>
      </w:r>
    </w:p>
    <w:p w:rsidR="009E3DB1" w:rsidRPr="00D44B83" w:rsidRDefault="009E3DB1" w:rsidP="00882174">
      <w:pPr>
        <w:spacing w:after="0" w:line="360" w:lineRule="auto"/>
        <w:ind w:firstLine="709"/>
        <w:jc w:val="both"/>
        <w:rPr>
          <w:rFonts w:ascii="Times New Roman" w:hAnsi="Times New Roman"/>
          <w:sz w:val="28"/>
          <w:szCs w:val="28"/>
        </w:rPr>
      </w:pPr>
      <w:r w:rsidRPr="00D44B83">
        <w:rPr>
          <w:rFonts w:ascii="Times New Roman" w:hAnsi="Times New Roman"/>
          <w:sz w:val="28"/>
          <w:szCs w:val="28"/>
          <w:lang w:eastAsia="ru-RU"/>
        </w:rPr>
        <w:t xml:space="preserve">Сегодня библиотеки становятся активными площадками развития добровольческого движения. Конечно, в разных формах волонтерство в библиотеках присутствовало всегда: люди приносили свои книги в дар, по своему почину ремонтировали книги, помогали библиотекарям с массовыми мероприятиями и т.д. Но, в основном, такая помощь носила не регулярный характер. </w:t>
      </w:r>
      <w:r w:rsidRPr="00D44B83">
        <w:rPr>
          <w:rFonts w:ascii="Times New Roman" w:hAnsi="Times New Roman"/>
          <w:sz w:val="28"/>
          <w:szCs w:val="28"/>
        </w:rPr>
        <w:t xml:space="preserve">Хотя были исключения и тогда. </w:t>
      </w:r>
    </w:p>
    <w:p w:rsidR="009E3DB1" w:rsidRPr="00D44B83" w:rsidRDefault="009E3DB1" w:rsidP="00882174">
      <w:pPr>
        <w:pStyle w:val="NormalWeb"/>
        <w:spacing w:before="0" w:beforeAutospacing="0" w:after="0" w:afterAutospacing="0" w:line="360" w:lineRule="auto"/>
        <w:ind w:firstLine="709"/>
        <w:jc w:val="both"/>
        <w:rPr>
          <w:color w:val="000000"/>
          <w:sz w:val="28"/>
          <w:szCs w:val="28"/>
        </w:rPr>
      </w:pPr>
      <w:r w:rsidRPr="00D44B83">
        <w:rPr>
          <w:color w:val="000000"/>
          <w:sz w:val="28"/>
          <w:szCs w:val="28"/>
        </w:rPr>
        <w:t>Если вспоминать</w:t>
      </w:r>
      <w:r w:rsidRPr="006F5EDB">
        <w:rPr>
          <w:color w:val="000000"/>
          <w:sz w:val="28"/>
          <w:szCs w:val="28"/>
        </w:rPr>
        <w:t xml:space="preserve"> </w:t>
      </w:r>
      <w:r w:rsidRPr="00D44B83">
        <w:rPr>
          <w:color w:val="000000"/>
          <w:sz w:val="28"/>
          <w:szCs w:val="28"/>
        </w:rPr>
        <w:t xml:space="preserve">историю Великолукской библиотеки, то в ней можно найти яркие примеры добровольчества и суверенностью отметить, что в библиотеке всегда были добровольцы из числа активных читателей. Так, в Великолукской общественной библиотеке (основана в </w:t>
      </w:r>
      <w:smartTag w:uri="urn:schemas-microsoft-com:office:smarttags" w:element="metricconverter">
        <w:smartTagPr>
          <w:attr w:name="ProductID" w:val="1868 г"/>
        </w:smartTagPr>
        <w:r w:rsidRPr="00D44B83">
          <w:rPr>
            <w:color w:val="000000"/>
            <w:sz w:val="28"/>
            <w:szCs w:val="28"/>
          </w:rPr>
          <w:t>1868 г</w:t>
        </w:r>
      </w:smartTag>
      <w:r w:rsidRPr="00D44B83">
        <w:rPr>
          <w:color w:val="000000"/>
          <w:sz w:val="28"/>
          <w:szCs w:val="28"/>
        </w:rPr>
        <w:t>.) на безвозмездной основе многие годы работал М.И.Бутырский, учитель уездного</w:t>
      </w:r>
      <w:r>
        <w:rPr>
          <w:color w:val="000000"/>
          <w:sz w:val="28"/>
          <w:szCs w:val="28"/>
        </w:rPr>
        <w:t xml:space="preserve"> </w:t>
      </w:r>
      <w:r w:rsidRPr="00D44B83">
        <w:rPr>
          <w:color w:val="000000"/>
          <w:sz w:val="28"/>
          <w:szCs w:val="28"/>
        </w:rPr>
        <w:t xml:space="preserve">училища. Уже в70-е годы XX века  безвозмездно трудился в отделе обработки и комплектования пенсионер - </w:t>
      </w:r>
      <w:r w:rsidRPr="00D44B83">
        <w:rPr>
          <w:sz w:val="28"/>
          <w:szCs w:val="28"/>
        </w:rPr>
        <w:t xml:space="preserve">бывший финансовый работник И.П. Леснин. </w:t>
      </w:r>
      <w:r w:rsidRPr="00D44B83">
        <w:rPr>
          <w:color w:val="000000"/>
          <w:sz w:val="28"/>
          <w:szCs w:val="28"/>
        </w:rPr>
        <w:t>Он приходил в библиотеку несколько дней в неделю и занимался списанием литературы и другими операциями. Бывший заведующий клубом строителей А.А. Леонтьев помогал в организации массовых мероприятий, от</w:t>
      </w:r>
      <w:r>
        <w:rPr>
          <w:color w:val="000000"/>
          <w:sz w:val="28"/>
          <w:szCs w:val="28"/>
        </w:rPr>
        <w:t xml:space="preserve">бору литературы на списание. </w:t>
      </w:r>
      <w:r w:rsidRPr="00D44B83">
        <w:rPr>
          <w:color w:val="000000"/>
          <w:sz w:val="28"/>
          <w:szCs w:val="28"/>
        </w:rPr>
        <w:t xml:space="preserve">Регулярно на добровольной основе оказывал помощь в проведении массовых мероприятий </w:t>
      </w:r>
      <w:r>
        <w:rPr>
          <w:color w:val="000000"/>
          <w:sz w:val="28"/>
          <w:szCs w:val="28"/>
        </w:rPr>
        <w:t xml:space="preserve"> и написании статей о работе библиотеки </w:t>
      </w:r>
      <w:r w:rsidRPr="00D44B83">
        <w:rPr>
          <w:color w:val="000000"/>
          <w:sz w:val="28"/>
          <w:szCs w:val="28"/>
        </w:rPr>
        <w:t xml:space="preserve">профессор Великолукского пединститута </w:t>
      </w:r>
      <w:r>
        <w:rPr>
          <w:color w:val="000000"/>
          <w:sz w:val="28"/>
          <w:szCs w:val="28"/>
        </w:rPr>
        <w:t>В.</w:t>
      </w:r>
      <w:r w:rsidRPr="00D44B83">
        <w:rPr>
          <w:sz w:val="28"/>
          <w:szCs w:val="28"/>
        </w:rPr>
        <w:t>Белькинд</w:t>
      </w:r>
      <w:r>
        <w:rPr>
          <w:sz w:val="28"/>
          <w:szCs w:val="28"/>
        </w:rPr>
        <w:t xml:space="preserve"> </w:t>
      </w:r>
      <w:r w:rsidRPr="00D44B83">
        <w:rPr>
          <w:sz w:val="28"/>
          <w:szCs w:val="28"/>
        </w:rPr>
        <w:t>.</w:t>
      </w:r>
      <w:r w:rsidRPr="00D44B83">
        <w:rPr>
          <w:color w:val="000000"/>
          <w:sz w:val="28"/>
          <w:szCs w:val="28"/>
        </w:rPr>
        <w:t>Труд этих великолучан</w:t>
      </w:r>
      <w:r>
        <w:rPr>
          <w:color w:val="000000"/>
          <w:sz w:val="28"/>
          <w:szCs w:val="28"/>
        </w:rPr>
        <w:t xml:space="preserve"> </w:t>
      </w:r>
      <w:r w:rsidRPr="00D44B83">
        <w:rPr>
          <w:color w:val="000000"/>
          <w:sz w:val="28"/>
          <w:szCs w:val="28"/>
        </w:rPr>
        <w:t>можно смело назвать подлинным волонтерством, так как он осуществлялся на регулярной безвозмездной основе.</w:t>
      </w:r>
    </w:p>
    <w:p w:rsidR="009E3DB1" w:rsidRPr="00D44B83" w:rsidRDefault="009E3DB1" w:rsidP="00882174">
      <w:pPr>
        <w:pStyle w:val="NormalWeb"/>
        <w:spacing w:before="0" w:beforeAutospacing="0" w:after="0" w:afterAutospacing="0" w:line="360" w:lineRule="auto"/>
        <w:ind w:firstLine="709"/>
        <w:jc w:val="both"/>
        <w:rPr>
          <w:color w:val="000000"/>
          <w:sz w:val="28"/>
          <w:szCs w:val="28"/>
        </w:rPr>
      </w:pPr>
      <w:r w:rsidRPr="00D44B83">
        <w:rPr>
          <w:sz w:val="28"/>
          <w:szCs w:val="28"/>
        </w:rPr>
        <w:t>Сегодня сотрудничество библиотеки с добровольческим движением перешло на новый уровень. Теперь оно выливается в тесное взаимодействие и долгосрочные проекты.</w:t>
      </w:r>
      <w:r w:rsidRPr="00D44B83">
        <w:rPr>
          <w:color w:val="000000"/>
          <w:sz w:val="28"/>
          <w:szCs w:val="28"/>
        </w:rPr>
        <w:t xml:space="preserve"> С уверенностью можно сказать: </w:t>
      </w:r>
    </w:p>
    <w:p w:rsidR="009E3DB1" w:rsidRPr="00D44B83" w:rsidRDefault="009E3DB1" w:rsidP="00882174">
      <w:pPr>
        <w:pStyle w:val="NormalWeb"/>
        <w:numPr>
          <w:ilvl w:val="0"/>
          <w:numId w:val="1"/>
        </w:numPr>
        <w:spacing w:before="0" w:beforeAutospacing="0" w:after="0" w:afterAutospacing="0" w:line="360" w:lineRule="auto"/>
        <w:jc w:val="both"/>
        <w:rPr>
          <w:color w:val="000000"/>
          <w:sz w:val="28"/>
          <w:szCs w:val="28"/>
        </w:rPr>
      </w:pPr>
      <w:r w:rsidRPr="00D44B83">
        <w:rPr>
          <w:iCs/>
          <w:color w:val="000000"/>
          <w:sz w:val="28"/>
          <w:szCs w:val="28"/>
        </w:rPr>
        <w:t xml:space="preserve">привлечение волонтеров (добровольцев) в библиотеку - это часть работы с читателями и населением и, во многом, гарантия успеха деятельности библиотеки. </w:t>
      </w:r>
    </w:p>
    <w:p w:rsidR="009E3DB1" w:rsidRPr="00D44B83" w:rsidRDefault="009E3DB1" w:rsidP="00882174">
      <w:pPr>
        <w:pStyle w:val="NormalWeb"/>
        <w:numPr>
          <w:ilvl w:val="0"/>
          <w:numId w:val="1"/>
        </w:numPr>
        <w:spacing w:before="0" w:beforeAutospacing="0" w:after="0" w:afterAutospacing="0" w:line="360" w:lineRule="auto"/>
        <w:jc w:val="both"/>
        <w:rPr>
          <w:color w:val="000000"/>
          <w:sz w:val="28"/>
          <w:szCs w:val="28"/>
        </w:rPr>
      </w:pPr>
      <w:r w:rsidRPr="00D44B83">
        <w:rPr>
          <w:iCs/>
          <w:color w:val="000000"/>
          <w:sz w:val="28"/>
          <w:szCs w:val="28"/>
        </w:rPr>
        <w:t xml:space="preserve">волонтёры - хорошая возможность расширения спектра библиотечных услуг. Они привносят в библиотечную работу инициативу, креативность и дополнительные таланты. </w:t>
      </w:r>
    </w:p>
    <w:p w:rsidR="009E3DB1" w:rsidRPr="00D44B83"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lang w:eastAsia="ru-RU"/>
        </w:rPr>
        <w:t>В помощь библиотеке</w:t>
      </w:r>
      <w:r>
        <w:rPr>
          <w:rFonts w:ascii="Times New Roman" w:hAnsi="Times New Roman"/>
          <w:sz w:val="28"/>
          <w:szCs w:val="28"/>
          <w:lang w:eastAsia="ru-RU"/>
        </w:rPr>
        <w:t xml:space="preserve">, в том числе и нашей, </w:t>
      </w:r>
      <w:r w:rsidRPr="00D44B83">
        <w:rPr>
          <w:rFonts w:ascii="Times New Roman" w:hAnsi="Times New Roman"/>
          <w:sz w:val="28"/>
          <w:szCs w:val="28"/>
          <w:lang w:eastAsia="ru-RU"/>
        </w:rPr>
        <w:t>волонтеры осуществляют следующие виды деятельности:</w:t>
      </w:r>
    </w:p>
    <w:p w:rsidR="009E3DB1" w:rsidRPr="00D44B83" w:rsidRDefault="009E3DB1" w:rsidP="00882174">
      <w:pPr>
        <w:numPr>
          <w:ilvl w:val="0"/>
          <w:numId w:val="1"/>
        </w:numPr>
        <w:spacing w:after="0" w:line="360" w:lineRule="auto"/>
        <w:ind w:left="0" w:firstLine="709"/>
        <w:jc w:val="both"/>
        <w:rPr>
          <w:rFonts w:ascii="Times New Roman" w:hAnsi="Times New Roman"/>
          <w:sz w:val="28"/>
          <w:szCs w:val="28"/>
          <w:lang w:eastAsia="ru-RU"/>
        </w:rPr>
      </w:pPr>
      <w:r w:rsidRPr="00D44B83">
        <w:rPr>
          <w:rFonts w:ascii="Times New Roman" w:hAnsi="Times New Roman"/>
          <w:sz w:val="28"/>
          <w:szCs w:val="28"/>
          <w:lang w:eastAsia="ru-RU"/>
        </w:rPr>
        <w:t>привлекают в библиотеку новых людей;</w:t>
      </w:r>
    </w:p>
    <w:p w:rsidR="009E3DB1" w:rsidRPr="00D44B83" w:rsidRDefault="009E3DB1" w:rsidP="00882174">
      <w:pPr>
        <w:numPr>
          <w:ilvl w:val="0"/>
          <w:numId w:val="1"/>
        </w:numPr>
        <w:spacing w:after="0" w:line="360" w:lineRule="auto"/>
        <w:ind w:left="0" w:firstLine="709"/>
        <w:jc w:val="both"/>
        <w:rPr>
          <w:rFonts w:ascii="Times New Roman" w:hAnsi="Times New Roman"/>
          <w:sz w:val="28"/>
          <w:szCs w:val="28"/>
          <w:lang w:eastAsia="ru-RU"/>
        </w:rPr>
      </w:pPr>
      <w:r w:rsidRPr="00D44B83">
        <w:rPr>
          <w:rFonts w:ascii="Times New Roman" w:hAnsi="Times New Roman"/>
          <w:sz w:val="28"/>
          <w:szCs w:val="28"/>
          <w:lang w:eastAsia="ru-RU"/>
        </w:rPr>
        <w:t>привносят в работу библиотекарей новые идеи;</w:t>
      </w:r>
    </w:p>
    <w:p w:rsidR="009E3DB1" w:rsidRPr="00D44B83" w:rsidRDefault="009E3DB1" w:rsidP="00882174">
      <w:pPr>
        <w:numPr>
          <w:ilvl w:val="0"/>
          <w:numId w:val="1"/>
        </w:numPr>
        <w:spacing w:after="0" w:line="360" w:lineRule="auto"/>
        <w:ind w:left="0" w:firstLine="709"/>
        <w:jc w:val="both"/>
        <w:rPr>
          <w:rFonts w:ascii="Times New Roman" w:hAnsi="Times New Roman"/>
          <w:sz w:val="28"/>
          <w:szCs w:val="28"/>
          <w:lang w:eastAsia="ru-RU"/>
        </w:rPr>
      </w:pPr>
      <w:r w:rsidRPr="00D44B83">
        <w:rPr>
          <w:rFonts w:ascii="Times New Roman" w:hAnsi="Times New Roman"/>
          <w:sz w:val="28"/>
          <w:szCs w:val="28"/>
          <w:lang w:eastAsia="ru-RU"/>
        </w:rPr>
        <w:t>распространяют информацию о библиотеке;</w:t>
      </w:r>
    </w:p>
    <w:p w:rsidR="009E3DB1" w:rsidRPr="00D44B83" w:rsidRDefault="009E3DB1" w:rsidP="00882174">
      <w:pPr>
        <w:numPr>
          <w:ilvl w:val="0"/>
          <w:numId w:val="1"/>
        </w:numPr>
        <w:spacing w:after="0" w:line="360" w:lineRule="auto"/>
        <w:ind w:left="0" w:firstLine="709"/>
        <w:jc w:val="both"/>
        <w:rPr>
          <w:rFonts w:ascii="Times New Roman" w:hAnsi="Times New Roman"/>
          <w:sz w:val="28"/>
          <w:szCs w:val="28"/>
          <w:lang w:eastAsia="ru-RU"/>
        </w:rPr>
      </w:pPr>
      <w:r w:rsidRPr="00D44B83">
        <w:rPr>
          <w:rFonts w:ascii="Times New Roman" w:hAnsi="Times New Roman"/>
          <w:sz w:val="28"/>
          <w:szCs w:val="28"/>
          <w:lang w:eastAsia="ru-RU"/>
        </w:rPr>
        <w:t>создают о библиотеке общественное мнение;</w:t>
      </w:r>
    </w:p>
    <w:p w:rsidR="009E3DB1" w:rsidRPr="00D44B83" w:rsidRDefault="009E3DB1" w:rsidP="00882174">
      <w:pPr>
        <w:numPr>
          <w:ilvl w:val="0"/>
          <w:numId w:val="1"/>
        </w:numPr>
        <w:spacing w:after="0" w:line="360" w:lineRule="auto"/>
        <w:ind w:left="0" w:firstLine="709"/>
        <w:jc w:val="both"/>
        <w:rPr>
          <w:rFonts w:ascii="Times New Roman" w:hAnsi="Times New Roman"/>
          <w:sz w:val="28"/>
          <w:szCs w:val="28"/>
          <w:lang w:eastAsia="ru-RU"/>
        </w:rPr>
      </w:pPr>
      <w:r w:rsidRPr="00D44B83">
        <w:rPr>
          <w:rFonts w:ascii="Times New Roman" w:hAnsi="Times New Roman"/>
          <w:sz w:val="28"/>
          <w:szCs w:val="28"/>
          <w:lang w:eastAsia="ru-RU"/>
        </w:rPr>
        <w:t>поощряют гражданскую активность;</w:t>
      </w:r>
    </w:p>
    <w:p w:rsidR="009E3DB1" w:rsidRPr="00D44B83" w:rsidRDefault="009E3DB1" w:rsidP="00882174">
      <w:pPr>
        <w:numPr>
          <w:ilvl w:val="0"/>
          <w:numId w:val="1"/>
        </w:numPr>
        <w:spacing w:after="0" w:line="360" w:lineRule="auto"/>
        <w:ind w:left="0" w:firstLine="709"/>
        <w:jc w:val="both"/>
        <w:rPr>
          <w:rFonts w:ascii="Times New Roman" w:hAnsi="Times New Roman"/>
          <w:sz w:val="28"/>
          <w:szCs w:val="28"/>
          <w:lang w:eastAsia="ru-RU"/>
        </w:rPr>
      </w:pPr>
      <w:r w:rsidRPr="00D44B83">
        <w:rPr>
          <w:rFonts w:ascii="Times New Roman" w:hAnsi="Times New Roman"/>
          <w:sz w:val="28"/>
          <w:szCs w:val="28"/>
          <w:lang w:eastAsia="ru-RU"/>
        </w:rPr>
        <w:t xml:space="preserve">выполняют задания, которые не относятся к постоянным </w:t>
      </w:r>
      <w:r>
        <w:rPr>
          <w:rFonts w:ascii="Times New Roman" w:hAnsi="Times New Roman"/>
          <w:sz w:val="28"/>
          <w:szCs w:val="28"/>
          <w:lang w:eastAsia="ru-RU"/>
        </w:rPr>
        <w:t>оплачиваемым работам</w:t>
      </w:r>
      <w:r w:rsidRPr="00D44B83">
        <w:rPr>
          <w:rFonts w:ascii="Times New Roman" w:hAnsi="Times New Roman"/>
          <w:sz w:val="28"/>
          <w:szCs w:val="28"/>
          <w:lang w:eastAsia="ru-RU"/>
        </w:rPr>
        <w:t>.</w:t>
      </w:r>
    </w:p>
    <w:p w:rsidR="009E3DB1" w:rsidRPr="00D44B83" w:rsidRDefault="009E3DB1" w:rsidP="00882174">
      <w:pPr>
        <w:pStyle w:val="NormalWeb"/>
        <w:spacing w:before="0" w:beforeAutospacing="0" w:after="0" w:afterAutospacing="0" w:line="360" w:lineRule="auto"/>
        <w:ind w:firstLine="709"/>
        <w:jc w:val="both"/>
        <w:rPr>
          <w:color w:val="000000"/>
          <w:sz w:val="28"/>
          <w:szCs w:val="28"/>
        </w:rPr>
      </w:pPr>
      <w:r w:rsidRPr="00D44B83">
        <w:rPr>
          <w:color w:val="000000"/>
          <w:sz w:val="28"/>
          <w:szCs w:val="28"/>
        </w:rPr>
        <w:t>Сегодня у нас есть добровольческий читательский актив, который оказывает неоценимую помощь в работе, что особенно ценно для структурных подразделений с одним сотрудником.</w:t>
      </w:r>
    </w:p>
    <w:p w:rsidR="009E3DB1" w:rsidRPr="00D44B83"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lang w:eastAsia="ru-RU"/>
        </w:rPr>
        <w:t>Библиотека наладила работу с отделом по молодежной политике Управления образования города Великие Луки, городскими волонтерскими организациями. В результате этого взаимодействия ЦГБ им. М.И. Семевского стала одним из центров информационной поддержки по вопросам волонтерства. Мы проводим информационно-консультационную работу с читателями, организуем патронажную работу с пенсионерами и инвалидами, реализуем</w:t>
      </w:r>
      <w:r>
        <w:rPr>
          <w:rFonts w:ascii="Times New Roman" w:hAnsi="Times New Roman"/>
          <w:sz w:val="28"/>
          <w:szCs w:val="28"/>
          <w:lang w:eastAsia="ru-RU"/>
        </w:rPr>
        <w:t xml:space="preserve"> </w:t>
      </w:r>
      <w:r w:rsidRPr="00D44B83">
        <w:rPr>
          <w:rFonts w:ascii="Times New Roman" w:hAnsi="Times New Roman"/>
          <w:sz w:val="28"/>
          <w:szCs w:val="28"/>
          <w:lang w:eastAsia="ru-RU"/>
        </w:rPr>
        <w:t>обучающие проекты, такие как «Компьютерная неотложка» по обучению, в том числе и с помощью волонтеров, работе на компьютере людей</w:t>
      </w:r>
      <w:r>
        <w:rPr>
          <w:rFonts w:ascii="Times New Roman" w:hAnsi="Times New Roman"/>
          <w:sz w:val="28"/>
          <w:szCs w:val="28"/>
          <w:lang w:eastAsia="ru-RU"/>
        </w:rPr>
        <w:t xml:space="preserve"> «</w:t>
      </w:r>
      <w:r w:rsidRPr="00D44B83">
        <w:rPr>
          <w:rFonts w:ascii="Times New Roman" w:hAnsi="Times New Roman"/>
          <w:sz w:val="28"/>
          <w:szCs w:val="28"/>
          <w:lang w:eastAsia="ru-RU"/>
        </w:rPr>
        <w:t>элегантного возраста</w:t>
      </w:r>
      <w:r>
        <w:rPr>
          <w:rFonts w:ascii="Times New Roman" w:hAnsi="Times New Roman"/>
          <w:sz w:val="28"/>
          <w:szCs w:val="28"/>
          <w:lang w:eastAsia="ru-RU"/>
        </w:rPr>
        <w:t>»</w:t>
      </w:r>
      <w:r w:rsidRPr="00D44B83">
        <w:rPr>
          <w:rFonts w:ascii="Times New Roman" w:hAnsi="Times New Roman"/>
          <w:sz w:val="28"/>
          <w:szCs w:val="28"/>
          <w:lang w:eastAsia="ru-RU"/>
        </w:rPr>
        <w:t>.</w:t>
      </w:r>
      <w:r>
        <w:rPr>
          <w:rFonts w:ascii="Times New Roman" w:hAnsi="Times New Roman"/>
          <w:sz w:val="28"/>
          <w:szCs w:val="28"/>
          <w:lang w:eastAsia="ru-RU"/>
        </w:rPr>
        <w:t xml:space="preserve"> </w:t>
      </w:r>
      <w:r w:rsidRPr="00D44B83">
        <w:rPr>
          <w:rFonts w:ascii="Times New Roman" w:hAnsi="Times New Roman"/>
          <w:sz w:val="28"/>
          <w:szCs w:val="28"/>
          <w:lang w:eastAsia="ru-RU"/>
        </w:rPr>
        <w:t>В помо</w:t>
      </w:r>
      <w:r>
        <w:rPr>
          <w:rFonts w:ascii="Times New Roman" w:hAnsi="Times New Roman"/>
          <w:sz w:val="28"/>
          <w:szCs w:val="28"/>
          <w:lang w:eastAsia="ru-RU"/>
        </w:rPr>
        <w:t xml:space="preserve">щь волонтерам ЦПИ издал </w:t>
      </w:r>
      <w:r w:rsidRPr="00D44B83">
        <w:rPr>
          <w:rFonts w:ascii="Times New Roman" w:hAnsi="Times New Roman"/>
          <w:sz w:val="28"/>
          <w:szCs w:val="28"/>
          <w:lang w:eastAsia="ru-RU"/>
        </w:rPr>
        <w:t>список литературы в печатном</w:t>
      </w:r>
      <w:r>
        <w:rPr>
          <w:rFonts w:ascii="Times New Roman" w:hAnsi="Times New Roman"/>
          <w:sz w:val="28"/>
          <w:szCs w:val="28"/>
          <w:lang w:eastAsia="ru-RU"/>
        </w:rPr>
        <w:t xml:space="preserve"> и электронном</w:t>
      </w:r>
      <w:r w:rsidRPr="00D44B83">
        <w:rPr>
          <w:rFonts w:ascii="Times New Roman" w:hAnsi="Times New Roman"/>
          <w:sz w:val="28"/>
          <w:szCs w:val="28"/>
          <w:lang w:eastAsia="ru-RU"/>
        </w:rPr>
        <w:t xml:space="preserve"> виде «Волонтерство в художественной литер</w:t>
      </w:r>
      <w:r>
        <w:rPr>
          <w:rFonts w:ascii="Times New Roman" w:hAnsi="Times New Roman"/>
          <w:sz w:val="28"/>
          <w:szCs w:val="28"/>
          <w:lang w:eastAsia="ru-RU"/>
        </w:rPr>
        <w:t>атуре».</w:t>
      </w:r>
    </w:p>
    <w:p w:rsidR="009E3DB1" w:rsidRPr="00D44B83"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rPr>
        <w:t xml:space="preserve">Библиотека в 2018 году </w:t>
      </w:r>
      <w:r>
        <w:rPr>
          <w:rFonts w:ascii="Times New Roman" w:hAnsi="Times New Roman"/>
          <w:sz w:val="28"/>
          <w:szCs w:val="28"/>
        </w:rPr>
        <w:t>работала</w:t>
      </w:r>
      <w:r w:rsidRPr="00D44B83">
        <w:rPr>
          <w:rFonts w:ascii="Times New Roman" w:hAnsi="Times New Roman"/>
          <w:sz w:val="28"/>
          <w:szCs w:val="28"/>
        </w:rPr>
        <w:t xml:space="preserve"> по просветительскому</w:t>
      </w:r>
      <w:r>
        <w:rPr>
          <w:rFonts w:ascii="Times New Roman" w:hAnsi="Times New Roman"/>
          <w:sz w:val="28"/>
          <w:szCs w:val="28"/>
        </w:rPr>
        <w:t xml:space="preserve"> </w:t>
      </w:r>
      <w:r w:rsidRPr="00D44B83">
        <w:rPr>
          <w:rFonts w:ascii="Times New Roman" w:hAnsi="Times New Roman"/>
          <w:sz w:val="28"/>
          <w:szCs w:val="28"/>
        </w:rPr>
        <w:t>проекту «Соучастие»,</w:t>
      </w:r>
      <w:r>
        <w:rPr>
          <w:rFonts w:ascii="Times New Roman" w:hAnsi="Times New Roman"/>
          <w:sz w:val="28"/>
          <w:szCs w:val="28"/>
        </w:rPr>
        <w:t xml:space="preserve"> </w:t>
      </w:r>
      <w:r w:rsidRPr="00D44B83">
        <w:rPr>
          <w:rFonts w:ascii="Times New Roman" w:hAnsi="Times New Roman"/>
          <w:sz w:val="28"/>
          <w:szCs w:val="28"/>
        </w:rPr>
        <w:t xml:space="preserve">предусматривающему организацию волонтерской деятельности в помощь библиотечному обслуживанию слабозащищенных пользователей, в числе которых пенсионеры, ветераны, </w:t>
      </w:r>
      <w:r>
        <w:rPr>
          <w:rFonts w:ascii="Times New Roman" w:hAnsi="Times New Roman"/>
          <w:sz w:val="28"/>
          <w:szCs w:val="28"/>
        </w:rPr>
        <w:t>инвалиды</w:t>
      </w:r>
      <w:r w:rsidRPr="00D44B83">
        <w:rPr>
          <w:rFonts w:ascii="Times New Roman" w:hAnsi="Times New Roman"/>
          <w:sz w:val="28"/>
          <w:szCs w:val="28"/>
        </w:rPr>
        <w:t>. Волонтеры помогали нам в проведении массовых мероприятий для этих групп</w:t>
      </w:r>
      <w:r>
        <w:rPr>
          <w:rFonts w:ascii="Times New Roman" w:hAnsi="Times New Roman"/>
          <w:sz w:val="28"/>
          <w:szCs w:val="28"/>
        </w:rPr>
        <w:t xml:space="preserve"> читателей</w:t>
      </w:r>
      <w:r w:rsidRPr="00D44B83">
        <w:rPr>
          <w:rFonts w:ascii="Times New Roman" w:hAnsi="Times New Roman"/>
          <w:sz w:val="28"/>
          <w:szCs w:val="28"/>
        </w:rPr>
        <w:t xml:space="preserve">.  Добровольцы выходили вместе с библиотекарями в дом ветеранов, отделениеВОС, в клуб инвалидов. Расскажем в качестве примера об одном из многих таких мероприятий.  </w:t>
      </w:r>
      <w:r w:rsidRPr="00D44B83">
        <w:rPr>
          <w:rFonts w:ascii="Times New Roman" w:hAnsi="Times New Roman"/>
          <w:sz w:val="28"/>
          <w:szCs w:val="28"/>
          <w:lang w:eastAsia="ru-RU"/>
        </w:rPr>
        <w:t xml:space="preserve">Великолукская местная организация Всероссийского общества слепых распахнула свои двери для встречи с сотрудниками Центральной городской библиотеки им. М.И. Семевского. Библиотекарь </w:t>
      </w:r>
      <w:r>
        <w:rPr>
          <w:rFonts w:ascii="Times New Roman" w:hAnsi="Times New Roman"/>
          <w:sz w:val="28"/>
          <w:szCs w:val="28"/>
          <w:lang w:eastAsia="ru-RU"/>
        </w:rPr>
        <w:t>Дарья С</w:t>
      </w:r>
      <w:r w:rsidRPr="00D44B83">
        <w:rPr>
          <w:rFonts w:ascii="Times New Roman" w:hAnsi="Times New Roman"/>
          <w:sz w:val="28"/>
          <w:szCs w:val="28"/>
          <w:lang w:eastAsia="ru-RU"/>
        </w:rPr>
        <w:t xml:space="preserve">трукова и волонтер, участница молодежного клубного объединения «Живое слово» </w:t>
      </w:r>
      <w:r>
        <w:rPr>
          <w:rFonts w:ascii="Times New Roman" w:hAnsi="Times New Roman"/>
          <w:sz w:val="28"/>
          <w:szCs w:val="28"/>
          <w:lang w:eastAsia="ru-RU"/>
        </w:rPr>
        <w:t xml:space="preserve">Полина </w:t>
      </w:r>
      <w:r w:rsidRPr="00D44B83">
        <w:rPr>
          <w:rFonts w:ascii="Times New Roman" w:hAnsi="Times New Roman"/>
          <w:sz w:val="28"/>
          <w:szCs w:val="28"/>
          <w:lang w:eastAsia="ru-RU"/>
        </w:rPr>
        <w:t>Зобова подготовили вечер-портрет «Поэт в России больше, чем поэт»</w:t>
      </w:r>
      <w:r>
        <w:rPr>
          <w:rFonts w:ascii="Times New Roman" w:hAnsi="Times New Roman"/>
          <w:sz w:val="28"/>
          <w:szCs w:val="28"/>
          <w:lang w:eastAsia="ru-RU"/>
        </w:rPr>
        <w:t>, посвященный жизни и творчестве</w:t>
      </w:r>
      <w:r w:rsidRPr="00D44B83">
        <w:rPr>
          <w:rFonts w:ascii="Times New Roman" w:hAnsi="Times New Roman"/>
          <w:sz w:val="28"/>
          <w:szCs w:val="28"/>
          <w:lang w:eastAsia="ru-RU"/>
        </w:rPr>
        <w:t xml:space="preserve"> Евгения Евтушенко. </w:t>
      </w:r>
      <w:r w:rsidRPr="00D44B83">
        <w:rPr>
          <w:rFonts w:ascii="Times New Roman" w:hAnsi="Times New Roman"/>
          <w:sz w:val="28"/>
          <w:szCs w:val="28"/>
          <w:lang w:eastAsia="ru-RU"/>
        </w:rPr>
        <w:br/>
        <w:t>На протяжении всего мероприятия присутствующие с огромным интересом</w:t>
      </w:r>
      <w:r>
        <w:rPr>
          <w:rFonts w:ascii="Times New Roman" w:hAnsi="Times New Roman"/>
          <w:sz w:val="28"/>
          <w:szCs w:val="28"/>
          <w:lang w:eastAsia="ru-RU"/>
        </w:rPr>
        <w:t xml:space="preserve"> прослушали рассказ  </w:t>
      </w:r>
      <w:r w:rsidRPr="00D44B83">
        <w:rPr>
          <w:rFonts w:ascii="Times New Roman" w:hAnsi="Times New Roman"/>
          <w:sz w:val="28"/>
          <w:szCs w:val="28"/>
          <w:lang w:eastAsia="ru-RU"/>
        </w:rPr>
        <w:t xml:space="preserve"> не только о жизни и творчестве легенды 20-го века, но и дополняли </w:t>
      </w:r>
      <w:r>
        <w:rPr>
          <w:rFonts w:ascii="Times New Roman" w:hAnsi="Times New Roman"/>
          <w:sz w:val="28"/>
          <w:szCs w:val="28"/>
          <w:lang w:eastAsia="ru-RU"/>
        </w:rPr>
        <w:t xml:space="preserve">выступления </w:t>
      </w:r>
      <w:r w:rsidRPr="00D44B83">
        <w:rPr>
          <w:rFonts w:ascii="Times New Roman" w:hAnsi="Times New Roman"/>
          <w:sz w:val="28"/>
          <w:szCs w:val="28"/>
          <w:lang w:eastAsia="ru-RU"/>
        </w:rPr>
        <w:t xml:space="preserve">ведущих своими впечатлениями </w:t>
      </w:r>
      <w:r>
        <w:rPr>
          <w:rFonts w:ascii="Times New Roman" w:hAnsi="Times New Roman"/>
          <w:sz w:val="28"/>
          <w:szCs w:val="28"/>
          <w:lang w:eastAsia="ru-RU"/>
        </w:rPr>
        <w:t xml:space="preserve">о прозвучавших произведениях автора, </w:t>
      </w:r>
      <w:r w:rsidRPr="00D44B83">
        <w:rPr>
          <w:rFonts w:ascii="Times New Roman" w:hAnsi="Times New Roman"/>
          <w:sz w:val="28"/>
          <w:szCs w:val="28"/>
          <w:lang w:eastAsia="ru-RU"/>
        </w:rPr>
        <w:t>а также делились</w:t>
      </w:r>
      <w:r>
        <w:rPr>
          <w:rFonts w:ascii="Times New Roman" w:hAnsi="Times New Roman"/>
          <w:sz w:val="28"/>
          <w:szCs w:val="28"/>
          <w:lang w:eastAsia="ru-RU"/>
        </w:rPr>
        <w:t xml:space="preserve"> своими </w:t>
      </w:r>
      <w:r w:rsidRPr="00D44B83">
        <w:rPr>
          <w:rFonts w:ascii="Times New Roman" w:hAnsi="Times New Roman"/>
          <w:sz w:val="28"/>
          <w:szCs w:val="28"/>
          <w:lang w:eastAsia="ru-RU"/>
        </w:rPr>
        <w:t>любимыми стихотворениями. И, уже по сложившейся традиции, не обошлось без фирменного чая, который, как всегда, подчеркнул всю глубину и душевность, пролетающих мгновений встречи.</w:t>
      </w:r>
    </w:p>
    <w:p w:rsidR="009E3DB1" w:rsidRPr="00D44B83" w:rsidRDefault="009E3DB1" w:rsidP="00882174">
      <w:pPr>
        <w:pStyle w:val="NormalWeb"/>
        <w:spacing w:before="0" w:beforeAutospacing="0" w:after="0" w:afterAutospacing="0" w:line="360" w:lineRule="auto"/>
        <w:ind w:firstLine="709"/>
        <w:jc w:val="both"/>
        <w:rPr>
          <w:color w:val="000000"/>
          <w:sz w:val="28"/>
          <w:szCs w:val="28"/>
        </w:rPr>
      </w:pPr>
      <w:r w:rsidRPr="00D44B83">
        <w:rPr>
          <w:color w:val="000000"/>
          <w:sz w:val="28"/>
          <w:szCs w:val="28"/>
        </w:rPr>
        <w:t>Чтобы активизировать работу с добровольцами и привлечь новых волонтеров в социальной сети ВКонтакте  нами был проведен  опрос «Чтобы вы могли сделать для библиотеки на добровольных началах?»</w:t>
      </w:r>
    </w:p>
    <w:p w:rsidR="009E3DB1" w:rsidRPr="00D44B83" w:rsidRDefault="009E3DB1" w:rsidP="00882174">
      <w:pPr>
        <w:pStyle w:val="NormalWeb"/>
        <w:spacing w:before="0" w:beforeAutospacing="0" w:after="0" w:afterAutospacing="0" w:line="360" w:lineRule="auto"/>
        <w:ind w:firstLine="709"/>
        <w:jc w:val="both"/>
        <w:rPr>
          <w:color w:val="000000"/>
          <w:sz w:val="28"/>
          <w:szCs w:val="28"/>
        </w:rPr>
      </w:pPr>
      <w:r w:rsidRPr="00D44B83">
        <w:rPr>
          <w:color w:val="000000"/>
          <w:sz w:val="28"/>
          <w:szCs w:val="28"/>
        </w:rPr>
        <w:t>Предложения и количества</w:t>
      </w:r>
      <w:r>
        <w:rPr>
          <w:color w:val="000000"/>
          <w:sz w:val="28"/>
          <w:szCs w:val="28"/>
        </w:rPr>
        <w:t xml:space="preserve"> </w:t>
      </w:r>
      <w:r w:rsidRPr="00D44B83">
        <w:rPr>
          <w:color w:val="000000"/>
          <w:sz w:val="28"/>
          <w:szCs w:val="28"/>
        </w:rPr>
        <w:t xml:space="preserve">пожеланий  принятия участия в той или иной волонтерской детальности приведены ниже: </w:t>
      </w:r>
    </w:p>
    <w:p w:rsidR="009E3DB1" w:rsidRPr="00D44B83" w:rsidRDefault="009E3DB1" w:rsidP="00882174">
      <w:pPr>
        <w:pStyle w:val="NormalWeb"/>
        <w:spacing w:before="0" w:beforeAutospacing="0" w:after="0" w:afterAutospacing="0" w:line="360" w:lineRule="auto"/>
        <w:ind w:firstLine="709"/>
        <w:jc w:val="both"/>
        <w:rPr>
          <w:color w:val="000000"/>
          <w:sz w:val="28"/>
          <w:szCs w:val="28"/>
          <w:shd w:val="clear" w:color="auto" w:fill="FFFFFF"/>
        </w:rPr>
      </w:pPr>
      <w:r w:rsidRPr="00D44B83">
        <w:rPr>
          <w:color w:val="000000"/>
          <w:sz w:val="28"/>
          <w:szCs w:val="28"/>
        </w:rPr>
        <w:t xml:space="preserve">- </w:t>
      </w:r>
      <w:r w:rsidRPr="00D44B83">
        <w:rPr>
          <w:color w:val="000000"/>
          <w:sz w:val="28"/>
          <w:szCs w:val="28"/>
          <w:shd w:val="clear" w:color="auto" w:fill="FFFFFF"/>
        </w:rPr>
        <w:t>Заниматься мониторингом читательских мнений (социологические опросы, анкетирование, акции и т.д.) -0</w:t>
      </w:r>
    </w:p>
    <w:p w:rsidR="009E3DB1" w:rsidRPr="00D44B83" w:rsidRDefault="009E3DB1" w:rsidP="00882174">
      <w:pPr>
        <w:pStyle w:val="NormalWeb"/>
        <w:spacing w:before="0" w:beforeAutospacing="0" w:after="0" w:afterAutospacing="0" w:line="360" w:lineRule="auto"/>
        <w:ind w:firstLine="709"/>
        <w:jc w:val="both"/>
        <w:rPr>
          <w:color w:val="000000"/>
          <w:sz w:val="28"/>
          <w:szCs w:val="28"/>
          <w:shd w:val="clear" w:color="auto" w:fill="FFFFFF"/>
        </w:rPr>
      </w:pPr>
      <w:r w:rsidRPr="00D44B83">
        <w:rPr>
          <w:color w:val="000000"/>
          <w:sz w:val="28"/>
          <w:szCs w:val="28"/>
          <w:shd w:val="clear" w:color="auto" w:fill="FFFFFF"/>
        </w:rPr>
        <w:t>- Участвовать в рекламных акциях библиотеки – 0</w:t>
      </w:r>
    </w:p>
    <w:p w:rsidR="009E3DB1" w:rsidRPr="00D44B83" w:rsidRDefault="009E3DB1" w:rsidP="00882174">
      <w:pPr>
        <w:pStyle w:val="NormalWeb"/>
        <w:spacing w:before="0" w:beforeAutospacing="0" w:after="0" w:afterAutospacing="0" w:line="360" w:lineRule="auto"/>
        <w:ind w:firstLine="709"/>
        <w:jc w:val="both"/>
        <w:rPr>
          <w:color w:val="000000"/>
          <w:sz w:val="28"/>
          <w:szCs w:val="28"/>
          <w:shd w:val="clear" w:color="auto" w:fill="FFFFFF"/>
        </w:rPr>
      </w:pPr>
      <w:r w:rsidRPr="00D44B83">
        <w:rPr>
          <w:color w:val="000000"/>
          <w:sz w:val="28"/>
          <w:szCs w:val="28"/>
          <w:shd w:val="clear" w:color="auto" w:fill="FFFFFF"/>
        </w:rPr>
        <w:t>- Участвовать в культурно-досуговых мероприятиях библиотеки – 12</w:t>
      </w:r>
    </w:p>
    <w:p w:rsidR="009E3DB1" w:rsidRPr="00D44B83" w:rsidRDefault="009E3DB1" w:rsidP="00882174">
      <w:pPr>
        <w:pStyle w:val="NormalWeb"/>
        <w:spacing w:before="0" w:beforeAutospacing="0" w:after="0" w:afterAutospacing="0" w:line="360" w:lineRule="auto"/>
        <w:ind w:firstLine="709"/>
        <w:jc w:val="both"/>
        <w:rPr>
          <w:color w:val="000000"/>
          <w:sz w:val="28"/>
          <w:szCs w:val="28"/>
          <w:shd w:val="clear" w:color="auto" w:fill="FFFFFF"/>
        </w:rPr>
      </w:pPr>
      <w:r w:rsidRPr="00D44B83">
        <w:rPr>
          <w:color w:val="000000"/>
          <w:sz w:val="28"/>
          <w:szCs w:val="28"/>
          <w:shd w:val="clear" w:color="auto" w:fill="FFFFFF"/>
        </w:rPr>
        <w:t>- Быть ведущим мероприятия – 2</w:t>
      </w:r>
    </w:p>
    <w:p w:rsidR="009E3DB1" w:rsidRPr="00D44B83" w:rsidRDefault="009E3DB1" w:rsidP="00882174">
      <w:pPr>
        <w:pStyle w:val="NormalWeb"/>
        <w:spacing w:before="0" w:beforeAutospacing="0" w:after="0" w:afterAutospacing="0" w:line="360" w:lineRule="auto"/>
        <w:ind w:firstLine="709"/>
        <w:jc w:val="both"/>
        <w:rPr>
          <w:color w:val="000000"/>
          <w:sz w:val="28"/>
          <w:szCs w:val="28"/>
          <w:shd w:val="clear" w:color="auto" w:fill="FFFFFF"/>
        </w:rPr>
      </w:pPr>
      <w:r w:rsidRPr="00D44B83">
        <w:rPr>
          <w:color w:val="000000"/>
          <w:sz w:val="28"/>
          <w:szCs w:val="28"/>
          <w:shd w:val="clear" w:color="auto" w:fill="FFFFFF"/>
        </w:rPr>
        <w:t>- Организовать мероприятие, имеющее социальную значимость для великолучан – 5</w:t>
      </w:r>
    </w:p>
    <w:p w:rsidR="009E3DB1" w:rsidRPr="00D44B83" w:rsidRDefault="009E3DB1" w:rsidP="00882174">
      <w:pPr>
        <w:shd w:val="clear" w:color="auto" w:fill="FFFFFF"/>
        <w:spacing w:after="0" w:line="360" w:lineRule="auto"/>
        <w:ind w:firstLine="709"/>
        <w:jc w:val="both"/>
        <w:rPr>
          <w:rFonts w:ascii="Times New Roman" w:hAnsi="Times New Roman"/>
          <w:color w:val="000000"/>
          <w:sz w:val="28"/>
          <w:szCs w:val="28"/>
          <w:lang w:eastAsia="ru-RU"/>
        </w:rPr>
      </w:pPr>
      <w:r w:rsidRPr="00D44B83">
        <w:rPr>
          <w:rFonts w:ascii="Times New Roman" w:hAnsi="Times New Roman"/>
          <w:color w:val="000000"/>
          <w:sz w:val="28"/>
          <w:szCs w:val="28"/>
          <w:shd w:val="clear" w:color="auto" w:fill="FFFFFF"/>
        </w:rPr>
        <w:t>-</w:t>
      </w:r>
      <w:r w:rsidRPr="00D44B83">
        <w:rPr>
          <w:rFonts w:ascii="Times New Roman" w:hAnsi="Times New Roman"/>
          <w:color w:val="000000"/>
          <w:sz w:val="28"/>
          <w:szCs w:val="28"/>
          <w:lang w:eastAsia="ru-RU"/>
        </w:rPr>
        <w:t>Создавать плакаты, видеоролики с целью продвижения книги и чтения и популяризации библиотек нашего города – 2</w:t>
      </w:r>
    </w:p>
    <w:p w:rsidR="009E3DB1" w:rsidRPr="00D44B83" w:rsidRDefault="009E3DB1" w:rsidP="00882174">
      <w:pPr>
        <w:shd w:val="clear" w:color="auto" w:fill="FFFFFF"/>
        <w:spacing w:after="0" w:line="360" w:lineRule="auto"/>
        <w:ind w:firstLine="709"/>
        <w:jc w:val="both"/>
        <w:rPr>
          <w:rFonts w:ascii="Times New Roman" w:hAnsi="Times New Roman"/>
          <w:color w:val="000000"/>
          <w:sz w:val="28"/>
          <w:szCs w:val="28"/>
          <w:lang w:eastAsia="ru-RU"/>
        </w:rPr>
      </w:pPr>
      <w:r w:rsidRPr="00D44B83">
        <w:rPr>
          <w:rFonts w:ascii="Times New Roman" w:hAnsi="Times New Roman"/>
          <w:color w:val="000000"/>
          <w:sz w:val="28"/>
          <w:szCs w:val="28"/>
          <w:lang w:eastAsia="ru-RU"/>
        </w:rPr>
        <w:t>- Осуществлять надомное обслуживание людей с ограниченными возможностями – 2</w:t>
      </w:r>
    </w:p>
    <w:p w:rsidR="009E3DB1" w:rsidRPr="00D44B83" w:rsidRDefault="009E3DB1" w:rsidP="00882174">
      <w:pPr>
        <w:shd w:val="clear" w:color="auto" w:fill="FFFFFF"/>
        <w:spacing w:after="0" w:line="360" w:lineRule="auto"/>
        <w:ind w:firstLine="709"/>
        <w:jc w:val="both"/>
        <w:rPr>
          <w:rFonts w:ascii="Times New Roman" w:hAnsi="Times New Roman"/>
          <w:color w:val="000000"/>
          <w:sz w:val="28"/>
          <w:szCs w:val="28"/>
          <w:shd w:val="clear" w:color="auto" w:fill="FFFFFF"/>
        </w:rPr>
      </w:pPr>
      <w:r w:rsidRPr="00D44B83">
        <w:rPr>
          <w:rFonts w:ascii="Times New Roman" w:hAnsi="Times New Roman"/>
          <w:color w:val="000000"/>
          <w:sz w:val="28"/>
          <w:szCs w:val="28"/>
          <w:lang w:eastAsia="ru-RU"/>
        </w:rPr>
        <w:t xml:space="preserve">- </w:t>
      </w:r>
      <w:r w:rsidRPr="00D44B83">
        <w:rPr>
          <w:rFonts w:ascii="Times New Roman" w:hAnsi="Times New Roman"/>
          <w:color w:val="000000"/>
          <w:sz w:val="28"/>
          <w:szCs w:val="28"/>
          <w:shd w:val="clear" w:color="auto" w:fill="FFFFFF"/>
        </w:rPr>
        <w:t>Быть виртуальным волонтером: информировать виртуальных пользователей о мероприятиях и услугах библиотеки на своих страницах – 2</w:t>
      </w:r>
    </w:p>
    <w:p w:rsidR="009E3DB1" w:rsidRPr="00D44B83" w:rsidRDefault="009E3DB1" w:rsidP="00882174">
      <w:pPr>
        <w:shd w:val="clear" w:color="auto" w:fill="FFFFFF"/>
        <w:spacing w:after="0" w:line="360" w:lineRule="auto"/>
        <w:ind w:firstLine="709"/>
        <w:jc w:val="both"/>
        <w:rPr>
          <w:rFonts w:ascii="Times New Roman" w:hAnsi="Times New Roman"/>
          <w:color w:val="000000"/>
          <w:sz w:val="28"/>
          <w:szCs w:val="28"/>
          <w:lang w:eastAsia="ru-RU"/>
        </w:rPr>
      </w:pPr>
      <w:r w:rsidRPr="00D44B83">
        <w:rPr>
          <w:rFonts w:ascii="Times New Roman" w:hAnsi="Times New Roman"/>
          <w:color w:val="000000"/>
          <w:sz w:val="28"/>
          <w:szCs w:val="28"/>
          <w:shd w:val="clear" w:color="auto" w:fill="FFFFFF"/>
        </w:rPr>
        <w:t xml:space="preserve">- </w:t>
      </w:r>
      <w:r w:rsidRPr="00D44B83">
        <w:rPr>
          <w:rFonts w:ascii="Times New Roman" w:hAnsi="Times New Roman"/>
          <w:color w:val="000000"/>
          <w:sz w:val="28"/>
          <w:szCs w:val="28"/>
          <w:lang w:eastAsia="ru-RU"/>
        </w:rPr>
        <w:t>Фотографировать - 4</w:t>
      </w:r>
    </w:p>
    <w:p w:rsidR="009E3DB1" w:rsidRPr="00D44B83" w:rsidRDefault="009E3DB1" w:rsidP="00882174">
      <w:pPr>
        <w:shd w:val="clear" w:color="auto" w:fill="FFFFFF"/>
        <w:spacing w:after="0" w:line="360" w:lineRule="auto"/>
        <w:ind w:firstLine="709"/>
        <w:jc w:val="both"/>
        <w:rPr>
          <w:rFonts w:ascii="Times New Roman" w:hAnsi="Times New Roman"/>
          <w:color w:val="000000"/>
          <w:sz w:val="28"/>
          <w:szCs w:val="28"/>
          <w:lang w:eastAsia="ru-RU"/>
        </w:rPr>
      </w:pPr>
      <w:r w:rsidRPr="00D44B83">
        <w:rPr>
          <w:rFonts w:ascii="Times New Roman" w:hAnsi="Times New Roman"/>
          <w:color w:val="000000"/>
          <w:sz w:val="28"/>
          <w:szCs w:val="28"/>
          <w:lang w:eastAsia="ru-RU"/>
        </w:rPr>
        <w:t>Опрос позволил выявить основные направления волонтерской деятельности для активных читателей, а также установить обратную связь и подключить новые лица для активизации библиотечной жизни.</w:t>
      </w:r>
    </w:p>
    <w:p w:rsidR="009E3DB1" w:rsidRPr="00455E49" w:rsidRDefault="009E3DB1" w:rsidP="00882174">
      <w:pPr>
        <w:pStyle w:val="NormalWeb"/>
        <w:spacing w:before="0" w:beforeAutospacing="0" w:after="0" w:afterAutospacing="0" w:line="360" w:lineRule="auto"/>
        <w:ind w:firstLine="709"/>
        <w:jc w:val="both"/>
        <w:rPr>
          <w:sz w:val="28"/>
          <w:szCs w:val="28"/>
        </w:rPr>
      </w:pPr>
      <w:r w:rsidRPr="00D44B83">
        <w:rPr>
          <w:color w:val="000000"/>
          <w:sz w:val="28"/>
          <w:szCs w:val="28"/>
        </w:rPr>
        <w:t xml:space="preserve">Как и любая деятельность, волонтерская тоже должна быть регламентирована. На сегодняшний день, что считаем небольшим достижением, четверым </w:t>
      </w:r>
      <w:r>
        <w:rPr>
          <w:color w:val="000000"/>
          <w:sz w:val="28"/>
          <w:szCs w:val="28"/>
        </w:rPr>
        <w:t xml:space="preserve"> нашим </w:t>
      </w:r>
      <w:r w:rsidRPr="00D44B83">
        <w:rPr>
          <w:color w:val="000000"/>
          <w:sz w:val="28"/>
          <w:szCs w:val="28"/>
        </w:rPr>
        <w:t>активистам были вручены личные книжки волонтера, в которых делаются отметки об их  деятельности, участии в жизни библиотеки.</w:t>
      </w:r>
      <w:r>
        <w:rPr>
          <w:color w:val="000000"/>
          <w:sz w:val="28"/>
          <w:szCs w:val="28"/>
        </w:rPr>
        <w:t xml:space="preserve"> </w:t>
      </w:r>
      <w:r w:rsidRPr="00D44B83">
        <w:rPr>
          <w:color w:val="000000"/>
          <w:sz w:val="28"/>
          <w:szCs w:val="28"/>
        </w:rPr>
        <w:t>Официальное вручение личных книжек волонтера нашим активным помощникам-членам молодежного клубного объединения</w:t>
      </w:r>
      <w:r>
        <w:rPr>
          <w:color w:val="000000"/>
          <w:sz w:val="28"/>
          <w:szCs w:val="28"/>
        </w:rPr>
        <w:t xml:space="preserve"> «Живое слово» </w:t>
      </w:r>
      <w:r w:rsidRPr="00D44B83">
        <w:rPr>
          <w:color w:val="000000"/>
          <w:sz w:val="28"/>
          <w:szCs w:val="28"/>
        </w:rPr>
        <w:t>прошло в торжественной обстановке на</w:t>
      </w:r>
      <w:r>
        <w:rPr>
          <w:color w:val="000000"/>
          <w:sz w:val="28"/>
          <w:szCs w:val="28"/>
        </w:rPr>
        <w:t xml:space="preserve"> </w:t>
      </w:r>
      <w:r w:rsidRPr="00D44B83">
        <w:rPr>
          <w:color w:val="000000"/>
          <w:sz w:val="28"/>
          <w:szCs w:val="28"/>
        </w:rPr>
        <w:t>встрече с известным в городе добровольцем</w:t>
      </w:r>
      <w:r>
        <w:rPr>
          <w:color w:val="000000"/>
          <w:sz w:val="28"/>
          <w:szCs w:val="28"/>
        </w:rPr>
        <w:t xml:space="preserve"> </w:t>
      </w:r>
      <w:r w:rsidRPr="00D44B83">
        <w:rPr>
          <w:color w:val="000000"/>
          <w:sz w:val="28"/>
          <w:szCs w:val="28"/>
        </w:rPr>
        <w:t>Ираидой Ежовой. На сегодняшний день волонтерские книжки формируются на сайте Добровольцы.РФ.</w:t>
      </w:r>
      <w:r>
        <w:rPr>
          <w:color w:val="000000"/>
          <w:sz w:val="28"/>
          <w:szCs w:val="28"/>
        </w:rPr>
        <w:t xml:space="preserve">  В библиотеке разработаны  и другие регламентирующие документы: положение о волонтёрах и волонтерской деятельности,  договора о волонтерстве, приказ о назначенииответственного за волонтерскую деятельность. </w:t>
      </w:r>
      <w:r w:rsidRPr="00455E49">
        <w:rPr>
          <w:sz w:val="28"/>
          <w:szCs w:val="28"/>
        </w:rPr>
        <w:t>Одна из сотрудн</w:t>
      </w:r>
      <w:r>
        <w:rPr>
          <w:sz w:val="28"/>
          <w:szCs w:val="28"/>
        </w:rPr>
        <w:t xml:space="preserve">иц, библиотекарь Дарья Струкова, проходит </w:t>
      </w:r>
      <w:r w:rsidRPr="00455E49">
        <w:rPr>
          <w:sz w:val="28"/>
          <w:szCs w:val="28"/>
        </w:rPr>
        <w:t xml:space="preserve">обучение  в Школе волонтеров  чтения. </w:t>
      </w:r>
    </w:p>
    <w:p w:rsidR="009E3DB1" w:rsidRPr="00D44B83" w:rsidRDefault="009E3DB1" w:rsidP="00882174">
      <w:pPr>
        <w:spacing w:after="0" w:line="360" w:lineRule="auto"/>
        <w:ind w:firstLine="709"/>
        <w:jc w:val="both"/>
        <w:rPr>
          <w:rFonts w:ascii="Times New Roman" w:hAnsi="Times New Roman"/>
          <w:color w:val="FF0000"/>
          <w:sz w:val="28"/>
          <w:szCs w:val="28"/>
        </w:rPr>
      </w:pPr>
      <w:r w:rsidRPr="00D44B83">
        <w:rPr>
          <w:rFonts w:ascii="Times New Roman" w:hAnsi="Times New Roman"/>
          <w:sz w:val="28"/>
          <w:szCs w:val="28"/>
        </w:rPr>
        <w:t>В библиотеке проводились различные мероприятия, призванные популяризировать занятия волонтерством, а также повысить гражданскую активность великолучан.</w:t>
      </w:r>
    </w:p>
    <w:p w:rsidR="009E3DB1" w:rsidRPr="00D44B83" w:rsidRDefault="009E3DB1" w:rsidP="00882174">
      <w:pPr>
        <w:spacing w:after="0" w:line="360" w:lineRule="auto"/>
        <w:ind w:firstLine="709"/>
        <w:jc w:val="both"/>
        <w:rPr>
          <w:rFonts w:ascii="Times New Roman" w:hAnsi="Times New Roman"/>
          <w:color w:val="000000"/>
          <w:sz w:val="28"/>
          <w:szCs w:val="28"/>
        </w:rPr>
      </w:pPr>
      <w:r w:rsidRPr="00D44B83">
        <w:rPr>
          <w:rFonts w:ascii="Times New Roman" w:hAnsi="Times New Roman"/>
          <w:sz w:val="28"/>
          <w:szCs w:val="28"/>
          <w:lang w:eastAsia="ru-RU"/>
        </w:rPr>
        <w:t>В течение 2018 года в ЦГБ прошел цикл встреч с добровольцами города «Я – волонтёр».</w:t>
      </w:r>
      <w:r>
        <w:rPr>
          <w:rFonts w:ascii="Times New Roman" w:hAnsi="Times New Roman"/>
          <w:sz w:val="28"/>
          <w:szCs w:val="28"/>
          <w:lang w:eastAsia="ru-RU"/>
        </w:rPr>
        <w:t xml:space="preserve"> </w:t>
      </w:r>
      <w:r w:rsidRPr="00D44B83">
        <w:rPr>
          <w:rFonts w:ascii="Times New Roman" w:hAnsi="Times New Roman"/>
          <w:color w:val="000000"/>
          <w:sz w:val="28"/>
          <w:szCs w:val="28"/>
        </w:rPr>
        <w:t>Так, с участием наших</w:t>
      </w:r>
      <w:r>
        <w:rPr>
          <w:rFonts w:ascii="Times New Roman" w:hAnsi="Times New Roman"/>
          <w:color w:val="000000"/>
          <w:sz w:val="28"/>
          <w:szCs w:val="28"/>
        </w:rPr>
        <w:t xml:space="preserve"> </w:t>
      </w:r>
      <w:r w:rsidRPr="00D44B83">
        <w:rPr>
          <w:rFonts w:ascii="Times New Roman" w:hAnsi="Times New Roman"/>
          <w:color w:val="000000"/>
          <w:sz w:val="28"/>
          <w:szCs w:val="28"/>
        </w:rPr>
        <w:t>партнеров, а также</w:t>
      </w:r>
      <w:r>
        <w:rPr>
          <w:rFonts w:ascii="Times New Roman" w:hAnsi="Times New Roman"/>
          <w:color w:val="000000"/>
          <w:sz w:val="28"/>
          <w:szCs w:val="28"/>
        </w:rPr>
        <w:t xml:space="preserve"> </w:t>
      </w:r>
      <w:r w:rsidRPr="00D44B83">
        <w:rPr>
          <w:rFonts w:ascii="Times New Roman" w:hAnsi="Times New Roman"/>
          <w:color w:val="000000"/>
          <w:sz w:val="28"/>
          <w:szCs w:val="28"/>
        </w:rPr>
        <w:t>волонтеров библиотеки и библиотекарей-волонтеров состоялся профессиональный диалог «Волонтеры и библиотека: территория новых возможностей». На встрече выступили волонтеры из учебных заведений города. Вызвала большой интерес у великолучан, среди которых были и библиотечные</w:t>
      </w:r>
      <w:r>
        <w:rPr>
          <w:rFonts w:ascii="Times New Roman" w:hAnsi="Times New Roman"/>
          <w:color w:val="000000"/>
          <w:sz w:val="28"/>
          <w:szCs w:val="28"/>
        </w:rPr>
        <w:t xml:space="preserve"> </w:t>
      </w:r>
      <w:r w:rsidRPr="00D44B83">
        <w:rPr>
          <w:rFonts w:ascii="Times New Roman" w:hAnsi="Times New Roman"/>
          <w:color w:val="000000"/>
          <w:sz w:val="28"/>
          <w:szCs w:val="28"/>
        </w:rPr>
        <w:t>волонтеры, участники клуба «Живое слово», встреча</w:t>
      </w:r>
      <w:r>
        <w:rPr>
          <w:rFonts w:ascii="Times New Roman" w:hAnsi="Times New Roman"/>
          <w:color w:val="000000"/>
          <w:sz w:val="28"/>
          <w:szCs w:val="28"/>
        </w:rPr>
        <w:t xml:space="preserve"> </w:t>
      </w:r>
      <w:r w:rsidRPr="00D44B83">
        <w:rPr>
          <w:rFonts w:ascii="Times New Roman" w:hAnsi="Times New Roman"/>
          <w:color w:val="000000"/>
          <w:sz w:val="28"/>
          <w:szCs w:val="28"/>
        </w:rPr>
        <w:t xml:space="preserve">с великолучанкой Ираидой Ежовой, которая внесла свой вклад в проведение самого важного спортивного события этого года - Чемпионата мира по футболу. Она работала стюардом на стадионе «Спартак» и принимала участие в открытии чемпионата мира, танцевала с группой поддержки на стадионе «Локомотив». </w:t>
      </w:r>
    </w:p>
    <w:p w:rsidR="009E3DB1" w:rsidRPr="00D44B83" w:rsidRDefault="009E3DB1" w:rsidP="00882174">
      <w:pPr>
        <w:spacing w:after="0" w:line="360" w:lineRule="auto"/>
        <w:ind w:firstLine="709"/>
        <w:jc w:val="both"/>
        <w:rPr>
          <w:rFonts w:ascii="Times New Roman" w:hAnsi="Times New Roman"/>
          <w:color w:val="000000"/>
          <w:sz w:val="28"/>
          <w:szCs w:val="28"/>
        </w:rPr>
      </w:pPr>
      <w:r w:rsidRPr="00D44B83">
        <w:rPr>
          <w:rFonts w:ascii="Times New Roman" w:hAnsi="Times New Roman"/>
          <w:color w:val="000000"/>
          <w:sz w:val="28"/>
          <w:szCs w:val="28"/>
        </w:rPr>
        <w:t>Библиотека в социальной сети ВКонтакте поздравила своих волонтеров с Международным днем воло</w:t>
      </w:r>
      <w:r>
        <w:rPr>
          <w:rFonts w:ascii="Times New Roman" w:hAnsi="Times New Roman"/>
          <w:color w:val="000000"/>
          <w:sz w:val="28"/>
          <w:szCs w:val="28"/>
        </w:rPr>
        <w:t>нтера, что не осталось незамеченным в волонтерской среде.</w:t>
      </w:r>
    </w:p>
    <w:p w:rsidR="009E3DB1" w:rsidRPr="00D44B83" w:rsidRDefault="009E3DB1" w:rsidP="00882174">
      <w:pPr>
        <w:spacing w:after="0" w:line="360" w:lineRule="auto"/>
        <w:ind w:firstLine="709"/>
        <w:jc w:val="both"/>
        <w:rPr>
          <w:rFonts w:ascii="Times New Roman" w:hAnsi="Times New Roman"/>
          <w:sz w:val="28"/>
          <w:szCs w:val="28"/>
        </w:rPr>
      </w:pPr>
      <w:r w:rsidRPr="00D44B83">
        <w:rPr>
          <w:rFonts w:ascii="Times New Roman" w:hAnsi="Times New Roman"/>
          <w:sz w:val="28"/>
          <w:szCs w:val="28"/>
          <w:lang w:eastAsia="ru-RU"/>
        </w:rPr>
        <w:t>Нужно отметить, что волонтеры не ждут приглашения, часто сами предлагают свои услуги.</w:t>
      </w:r>
      <w:r>
        <w:rPr>
          <w:rFonts w:ascii="Times New Roman" w:hAnsi="Times New Roman"/>
          <w:sz w:val="28"/>
          <w:szCs w:val="28"/>
          <w:lang w:eastAsia="ru-RU"/>
        </w:rPr>
        <w:t xml:space="preserve"> </w:t>
      </w:r>
      <w:r w:rsidRPr="00D44B83">
        <w:rPr>
          <w:rFonts w:ascii="Times New Roman" w:hAnsi="Times New Roman"/>
          <w:bCs/>
          <w:sz w:val="28"/>
          <w:szCs w:val="28"/>
          <w:lang w:eastAsia="ru-RU"/>
        </w:rPr>
        <w:t xml:space="preserve">В рамках цикла «Библиотека – площадка творчества» мы проводили массовые мероприятия с участием добровольцев и волонтеров. </w:t>
      </w:r>
      <w:r w:rsidRPr="00D44B83">
        <w:rPr>
          <w:rFonts w:ascii="Times New Roman" w:hAnsi="Times New Roman"/>
          <w:sz w:val="28"/>
          <w:szCs w:val="28"/>
          <w:lang w:eastAsia="ru-RU"/>
        </w:rPr>
        <w:t>А вообще, нужно отметить, что волонтеры проводят</w:t>
      </w:r>
      <w:r>
        <w:rPr>
          <w:rFonts w:ascii="Times New Roman" w:hAnsi="Times New Roman"/>
          <w:sz w:val="28"/>
          <w:szCs w:val="28"/>
          <w:lang w:eastAsia="ru-RU"/>
        </w:rPr>
        <w:t xml:space="preserve"> множество мероприятий </w:t>
      </w:r>
      <w:r w:rsidRPr="00D44B83">
        <w:rPr>
          <w:rFonts w:ascii="Times New Roman" w:hAnsi="Times New Roman"/>
          <w:sz w:val="28"/>
          <w:szCs w:val="28"/>
          <w:lang w:eastAsia="ru-RU"/>
        </w:rPr>
        <w:t>и</w:t>
      </w:r>
      <w:r>
        <w:rPr>
          <w:rFonts w:ascii="Times New Roman" w:hAnsi="Times New Roman"/>
          <w:sz w:val="28"/>
          <w:szCs w:val="28"/>
          <w:lang w:eastAsia="ru-RU"/>
        </w:rPr>
        <w:t xml:space="preserve"> </w:t>
      </w:r>
      <w:r w:rsidRPr="00D44B83">
        <w:rPr>
          <w:rFonts w:ascii="Times New Roman" w:hAnsi="Times New Roman"/>
          <w:sz w:val="28"/>
          <w:szCs w:val="28"/>
          <w:lang w:eastAsia="ru-RU"/>
        </w:rPr>
        <w:t xml:space="preserve">для себя, и для других. </w:t>
      </w:r>
      <w:r w:rsidRPr="00D44B83">
        <w:rPr>
          <w:rFonts w:ascii="Times New Roman" w:hAnsi="Times New Roman"/>
          <w:color w:val="000000"/>
          <w:sz w:val="28"/>
          <w:szCs w:val="28"/>
        </w:rPr>
        <w:t>При</w:t>
      </w:r>
      <w:r>
        <w:rPr>
          <w:rFonts w:ascii="Times New Roman" w:hAnsi="Times New Roman"/>
          <w:color w:val="000000"/>
          <w:sz w:val="28"/>
          <w:szCs w:val="28"/>
        </w:rPr>
        <w:t xml:space="preserve"> их </w:t>
      </w:r>
      <w:r w:rsidRPr="00D44B83">
        <w:rPr>
          <w:rFonts w:ascii="Times New Roman" w:hAnsi="Times New Roman"/>
          <w:color w:val="000000"/>
          <w:sz w:val="28"/>
          <w:szCs w:val="28"/>
        </w:rPr>
        <w:t xml:space="preserve"> проведении</w:t>
      </w:r>
      <w:r>
        <w:rPr>
          <w:rFonts w:ascii="Times New Roman" w:hAnsi="Times New Roman"/>
          <w:color w:val="000000"/>
          <w:sz w:val="28"/>
          <w:szCs w:val="28"/>
        </w:rPr>
        <w:t xml:space="preserve"> </w:t>
      </w:r>
      <w:r w:rsidRPr="00D44B83">
        <w:rPr>
          <w:rFonts w:ascii="Times New Roman" w:hAnsi="Times New Roman"/>
          <w:color w:val="000000"/>
          <w:sz w:val="28"/>
          <w:szCs w:val="28"/>
        </w:rPr>
        <w:t>добровольцы помогают</w:t>
      </w:r>
      <w:r>
        <w:rPr>
          <w:rFonts w:ascii="Times New Roman" w:hAnsi="Times New Roman"/>
          <w:color w:val="000000"/>
          <w:sz w:val="28"/>
          <w:szCs w:val="28"/>
        </w:rPr>
        <w:t xml:space="preserve"> </w:t>
      </w:r>
      <w:r w:rsidRPr="00D44B83">
        <w:rPr>
          <w:rFonts w:ascii="Times New Roman" w:hAnsi="Times New Roman"/>
          <w:color w:val="000000"/>
          <w:sz w:val="28"/>
          <w:szCs w:val="28"/>
        </w:rPr>
        <w:t xml:space="preserve">нам во всем: они являются не только участниками мероприятий, но и фотографами (волонтеры, члены фотоклуба «Ракурс» -  </w:t>
      </w:r>
      <w:r w:rsidRPr="00D44B83">
        <w:rPr>
          <w:rFonts w:ascii="Times New Roman" w:hAnsi="Times New Roman"/>
          <w:sz w:val="28"/>
          <w:szCs w:val="28"/>
        </w:rPr>
        <w:t>Л. Эрн, Л.</w:t>
      </w:r>
      <w:r>
        <w:rPr>
          <w:rFonts w:ascii="Times New Roman" w:hAnsi="Times New Roman"/>
          <w:sz w:val="28"/>
          <w:szCs w:val="28"/>
        </w:rPr>
        <w:t xml:space="preserve"> </w:t>
      </w:r>
      <w:r w:rsidRPr="00D44B83">
        <w:rPr>
          <w:rFonts w:ascii="Times New Roman" w:hAnsi="Times New Roman"/>
          <w:sz w:val="28"/>
          <w:szCs w:val="28"/>
        </w:rPr>
        <w:t>Минтюкова, Ю.Лифантьева, А.Надворный</w:t>
      </w:r>
      <w:r>
        <w:rPr>
          <w:rFonts w:ascii="Times New Roman" w:hAnsi="Times New Roman"/>
          <w:sz w:val="28"/>
          <w:szCs w:val="28"/>
        </w:rPr>
        <w:t xml:space="preserve"> др.</w:t>
      </w:r>
      <w:r w:rsidRPr="00D44B83">
        <w:rPr>
          <w:rFonts w:ascii="Times New Roman" w:hAnsi="Times New Roman"/>
          <w:color w:val="000000"/>
          <w:sz w:val="28"/>
          <w:szCs w:val="28"/>
        </w:rPr>
        <w:t>), поддерживают: рисуют, раздают флаеры, создают афиши, снимают видео, берут интервью,</w:t>
      </w:r>
      <w:r>
        <w:rPr>
          <w:rFonts w:ascii="Times New Roman" w:hAnsi="Times New Roman"/>
          <w:color w:val="000000"/>
          <w:sz w:val="28"/>
          <w:szCs w:val="28"/>
        </w:rPr>
        <w:t xml:space="preserve"> </w:t>
      </w:r>
      <w:r w:rsidRPr="00D44B83">
        <w:rPr>
          <w:rFonts w:ascii="Times New Roman" w:hAnsi="Times New Roman"/>
          <w:color w:val="000000"/>
          <w:sz w:val="28"/>
          <w:szCs w:val="28"/>
        </w:rPr>
        <w:t xml:space="preserve">раздают буклеты и участвуют в буккроссингах (волонтеры, </w:t>
      </w:r>
      <w:r w:rsidRPr="00D44B83">
        <w:rPr>
          <w:rFonts w:ascii="Times New Roman" w:hAnsi="Times New Roman"/>
          <w:sz w:val="28"/>
          <w:szCs w:val="28"/>
        </w:rPr>
        <w:t>члены клуба «Живое слово»</w:t>
      </w:r>
      <w:r>
        <w:rPr>
          <w:rFonts w:ascii="Times New Roman" w:hAnsi="Times New Roman"/>
          <w:sz w:val="28"/>
          <w:szCs w:val="28"/>
        </w:rPr>
        <w:t xml:space="preserve"> П. Зобова</w:t>
      </w:r>
      <w:r w:rsidRPr="00D44B83">
        <w:rPr>
          <w:rFonts w:ascii="Times New Roman" w:hAnsi="Times New Roman"/>
          <w:sz w:val="28"/>
          <w:szCs w:val="28"/>
        </w:rPr>
        <w:t>,</w:t>
      </w:r>
      <w:r>
        <w:rPr>
          <w:rFonts w:ascii="Times New Roman" w:hAnsi="Times New Roman"/>
          <w:sz w:val="28"/>
          <w:szCs w:val="28"/>
        </w:rPr>
        <w:t xml:space="preserve"> А. Вегнер</w:t>
      </w:r>
      <w:r w:rsidRPr="00D44B83">
        <w:rPr>
          <w:rFonts w:ascii="Times New Roman" w:hAnsi="Times New Roman"/>
          <w:sz w:val="28"/>
          <w:szCs w:val="28"/>
        </w:rPr>
        <w:t xml:space="preserve">, </w:t>
      </w:r>
      <w:r>
        <w:rPr>
          <w:rFonts w:ascii="Times New Roman" w:hAnsi="Times New Roman"/>
          <w:sz w:val="28"/>
          <w:szCs w:val="28"/>
        </w:rPr>
        <w:t>М. Тиванов Г. Максимов</w:t>
      </w:r>
      <w:r w:rsidRPr="00D44B83">
        <w:rPr>
          <w:rFonts w:ascii="Times New Roman" w:hAnsi="Times New Roman"/>
          <w:sz w:val="28"/>
          <w:szCs w:val="28"/>
        </w:rPr>
        <w:t xml:space="preserve"> и др.).</w:t>
      </w:r>
      <w:r>
        <w:rPr>
          <w:rFonts w:ascii="Times New Roman" w:hAnsi="Times New Roman"/>
          <w:sz w:val="28"/>
          <w:szCs w:val="28"/>
        </w:rPr>
        <w:t xml:space="preserve"> </w:t>
      </w:r>
      <w:r w:rsidRPr="00D44B83">
        <w:rPr>
          <w:rFonts w:ascii="Times New Roman" w:hAnsi="Times New Roman"/>
          <w:sz w:val="28"/>
          <w:szCs w:val="28"/>
          <w:lang w:eastAsia="ru-RU"/>
        </w:rPr>
        <w:t>С удовольствием они помогают библиотекарям проводить крупные</w:t>
      </w:r>
      <w:r>
        <w:rPr>
          <w:rFonts w:ascii="Times New Roman" w:hAnsi="Times New Roman"/>
          <w:sz w:val="28"/>
          <w:szCs w:val="28"/>
          <w:lang w:eastAsia="ru-RU"/>
        </w:rPr>
        <w:t xml:space="preserve"> </w:t>
      </w:r>
      <w:r w:rsidRPr="00D44B83">
        <w:rPr>
          <w:rFonts w:ascii="Times New Roman" w:hAnsi="Times New Roman"/>
          <w:sz w:val="28"/>
          <w:szCs w:val="28"/>
          <w:lang w:eastAsia="ru-RU"/>
        </w:rPr>
        <w:t xml:space="preserve">городские мероприятия и всероссийские акции, такие, как «Библионочь», День города, Литературный баттл «Послушайте!», </w:t>
      </w:r>
      <w:r>
        <w:rPr>
          <w:rFonts w:ascii="Times New Roman" w:hAnsi="Times New Roman"/>
          <w:sz w:val="28"/>
          <w:szCs w:val="28"/>
          <w:lang w:eastAsia="ru-RU"/>
        </w:rPr>
        <w:t xml:space="preserve">Литературная ночь </w:t>
      </w:r>
      <w:r w:rsidRPr="00D44B83">
        <w:rPr>
          <w:rFonts w:ascii="Times New Roman" w:hAnsi="Times New Roman"/>
          <w:sz w:val="28"/>
          <w:szCs w:val="28"/>
          <w:lang w:eastAsia="ru-RU"/>
        </w:rPr>
        <w:t>«Живые страницы</w:t>
      </w:r>
      <w:r>
        <w:rPr>
          <w:rFonts w:ascii="Times New Roman" w:hAnsi="Times New Roman"/>
          <w:sz w:val="28"/>
          <w:szCs w:val="28"/>
          <w:lang w:eastAsia="ru-RU"/>
        </w:rPr>
        <w:t>», посвященная Пушкинскому дню России</w:t>
      </w:r>
      <w:r w:rsidRPr="00D44B83">
        <w:rPr>
          <w:rFonts w:ascii="Times New Roman" w:hAnsi="Times New Roman"/>
          <w:sz w:val="28"/>
          <w:szCs w:val="28"/>
          <w:lang w:eastAsia="ru-RU"/>
        </w:rPr>
        <w:t>,  праздник  Белых журавлей</w:t>
      </w:r>
      <w:r>
        <w:rPr>
          <w:rFonts w:ascii="Times New Roman" w:hAnsi="Times New Roman"/>
          <w:sz w:val="28"/>
          <w:szCs w:val="28"/>
          <w:lang w:eastAsia="ru-RU"/>
        </w:rPr>
        <w:t>, громкие семейные чтения.</w:t>
      </w:r>
      <w:r w:rsidRPr="00D44B83">
        <w:rPr>
          <w:rFonts w:ascii="Times New Roman" w:hAnsi="Times New Roman"/>
          <w:sz w:val="28"/>
          <w:szCs w:val="28"/>
          <w:lang w:eastAsia="ru-RU"/>
        </w:rPr>
        <w:t xml:space="preserve"> Эти грандиозные мероприятия уже невозможно представить без помощи и участия добровольцев. </w:t>
      </w:r>
      <w:r w:rsidRPr="00D44B83">
        <w:rPr>
          <w:rFonts w:ascii="Times New Roman" w:hAnsi="Times New Roman"/>
          <w:color w:val="000000"/>
          <w:sz w:val="28"/>
          <w:szCs w:val="28"/>
        </w:rPr>
        <w:t>На всех крупномасштабных</w:t>
      </w:r>
      <w:r>
        <w:rPr>
          <w:rFonts w:ascii="Times New Roman" w:hAnsi="Times New Roman"/>
          <w:color w:val="000000"/>
          <w:sz w:val="28"/>
          <w:szCs w:val="28"/>
        </w:rPr>
        <w:t xml:space="preserve"> событиях, акциях городского уровня </w:t>
      </w:r>
      <w:r w:rsidRPr="00D44B83">
        <w:rPr>
          <w:rFonts w:ascii="Times New Roman" w:hAnsi="Times New Roman"/>
          <w:color w:val="000000"/>
          <w:sz w:val="28"/>
          <w:szCs w:val="28"/>
        </w:rPr>
        <w:t xml:space="preserve">с помощью </w:t>
      </w:r>
      <w:r>
        <w:rPr>
          <w:rFonts w:ascii="Times New Roman" w:hAnsi="Times New Roman"/>
          <w:color w:val="000000"/>
          <w:sz w:val="28"/>
          <w:szCs w:val="28"/>
        </w:rPr>
        <w:t xml:space="preserve">добровольцев </w:t>
      </w:r>
      <w:r w:rsidRPr="00D44B83">
        <w:rPr>
          <w:rFonts w:ascii="Times New Roman" w:hAnsi="Times New Roman"/>
          <w:color w:val="000000"/>
          <w:sz w:val="28"/>
          <w:szCs w:val="28"/>
        </w:rPr>
        <w:t>работает обычно одна из творческих площадок, а еще волонтеры проводят квесты, мастер-классы</w:t>
      </w:r>
      <w:r w:rsidRPr="00D44B83">
        <w:rPr>
          <w:rFonts w:ascii="Times New Roman" w:hAnsi="Times New Roman"/>
          <w:sz w:val="28"/>
          <w:szCs w:val="28"/>
        </w:rPr>
        <w:t>(</w:t>
      </w:r>
      <w:r>
        <w:rPr>
          <w:rFonts w:ascii="Times New Roman" w:hAnsi="Times New Roman"/>
          <w:sz w:val="28"/>
          <w:szCs w:val="28"/>
        </w:rPr>
        <w:t>О.Рябовичева</w:t>
      </w:r>
      <w:r w:rsidRPr="00D44B83">
        <w:rPr>
          <w:rFonts w:ascii="Times New Roman" w:hAnsi="Times New Roman"/>
          <w:sz w:val="28"/>
          <w:szCs w:val="28"/>
        </w:rPr>
        <w:t xml:space="preserve">, </w:t>
      </w:r>
      <w:r>
        <w:rPr>
          <w:rFonts w:ascii="Times New Roman" w:hAnsi="Times New Roman"/>
          <w:sz w:val="28"/>
          <w:szCs w:val="28"/>
        </w:rPr>
        <w:t>А. Фролов и др.</w:t>
      </w:r>
      <w:r w:rsidRPr="00D44B83">
        <w:rPr>
          <w:rFonts w:ascii="Times New Roman" w:hAnsi="Times New Roman"/>
          <w:sz w:val="28"/>
          <w:szCs w:val="28"/>
        </w:rPr>
        <w:t>).</w:t>
      </w:r>
    </w:p>
    <w:p w:rsidR="009E3DB1" w:rsidRPr="00D44B83"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lang w:eastAsia="ru-RU"/>
        </w:rPr>
        <w:t>Добровольцы помогают в качестве «библиотечных гидов», способствуют притоку в библиотеку новых пользователей, распространяют приглашения, рекламные библиотечные материалы.</w:t>
      </w:r>
    </w:p>
    <w:p w:rsidR="009E3DB1" w:rsidRPr="00D44B83"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lang w:eastAsia="ru-RU"/>
        </w:rPr>
        <w:t>Волонтерским почином можно назвать и неоднократные выступления на библиотечных мероприятиях на безвозмездной основе наших помощников-читателей</w:t>
      </w:r>
      <w:r>
        <w:rPr>
          <w:rFonts w:ascii="Times New Roman" w:hAnsi="Times New Roman"/>
          <w:sz w:val="28"/>
          <w:szCs w:val="28"/>
          <w:lang w:eastAsia="ru-RU"/>
        </w:rPr>
        <w:t xml:space="preserve"> А. Иванова (заслуженный артист России, поэт), </w:t>
      </w:r>
      <w:r w:rsidRPr="00D44B83">
        <w:rPr>
          <w:rFonts w:ascii="Times New Roman" w:hAnsi="Times New Roman"/>
          <w:sz w:val="28"/>
          <w:szCs w:val="28"/>
          <w:lang w:eastAsia="ru-RU"/>
        </w:rPr>
        <w:t>Ю. Ишкова (поэт, член СП России), А.</w:t>
      </w:r>
      <w:r>
        <w:rPr>
          <w:rFonts w:ascii="Times New Roman" w:hAnsi="Times New Roman"/>
          <w:sz w:val="28"/>
          <w:szCs w:val="28"/>
          <w:lang w:eastAsia="ru-RU"/>
        </w:rPr>
        <w:t xml:space="preserve"> </w:t>
      </w:r>
      <w:r w:rsidRPr="00D44B83">
        <w:rPr>
          <w:rFonts w:ascii="Times New Roman" w:hAnsi="Times New Roman"/>
          <w:sz w:val="28"/>
          <w:szCs w:val="28"/>
          <w:lang w:eastAsia="ru-RU"/>
        </w:rPr>
        <w:t xml:space="preserve">Канавщикова (поэт, прозаик, публицист член СП России), </w:t>
      </w:r>
      <w:r>
        <w:rPr>
          <w:rFonts w:ascii="Times New Roman" w:hAnsi="Times New Roman"/>
          <w:sz w:val="28"/>
          <w:szCs w:val="28"/>
          <w:lang w:eastAsia="ru-RU"/>
        </w:rPr>
        <w:t xml:space="preserve">Ф. Козыревой (бывшая воспитательница детского сада), В. Матвеева (музыкант, исполнитель), </w:t>
      </w:r>
      <w:r w:rsidRPr="00D44B83">
        <w:rPr>
          <w:rFonts w:ascii="Times New Roman" w:hAnsi="Times New Roman"/>
          <w:sz w:val="28"/>
          <w:szCs w:val="28"/>
          <w:lang w:eastAsia="ru-RU"/>
        </w:rPr>
        <w:t>В.Орлова (Почетный гражданин г. Великие Луки, заслуженный учитель России, краевед), В. Павло</w:t>
      </w:r>
      <w:r>
        <w:rPr>
          <w:rFonts w:ascii="Times New Roman" w:hAnsi="Times New Roman"/>
          <w:sz w:val="28"/>
          <w:szCs w:val="28"/>
          <w:lang w:eastAsia="ru-RU"/>
        </w:rPr>
        <w:t>ва (краевед, поэт),  Л. Скатовой</w:t>
      </w:r>
      <w:r w:rsidRPr="00D44B83">
        <w:rPr>
          <w:rFonts w:ascii="Times New Roman" w:hAnsi="Times New Roman"/>
          <w:sz w:val="28"/>
          <w:szCs w:val="28"/>
          <w:lang w:eastAsia="ru-RU"/>
        </w:rPr>
        <w:t xml:space="preserve"> (поэт, публицист, член СП России),   Е. Соколовой (бывший юрист), В. Степанова (директор областного музея почты),</w:t>
      </w:r>
      <w:r w:rsidRPr="003053B3">
        <w:rPr>
          <w:rFonts w:ascii="Times New Roman" w:hAnsi="Times New Roman"/>
          <w:sz w:val="28"/>
          <w:szCs w:val="28"/>
          <w:lang w:eastAsia="ru-RU"/>
        </w:rPr>
        <w:t>Г. Трофимовой (сопредседатель Великолукского городского краеведческого общества, профессор)</w:t>
      </w:r>
      <w:r>
        <w:rPr>
          <w:rFonts w:ascii="Times New Roman" w:hAnsi="Times New Roman"/>
          <w:sz w:val="28"/>
          <w:szCs w:val="28"/>
          <w:lang w:eastAsia="ru-RU"/>
        </w:rPr>
        <w:t xml:space="preserve">, </w:t>
      </w:r>
      <w:r w:rsidRPr="00D44B83">
        <w:rPr>
          <w:rFonts w:ascii="Times New Roman" w:hAnsi="Times New Roman"/>
          <w:sz w:val="28"/>
          <w:szCs w:val="28"/>
          <w:lang w:eastAsia="ru-RU"/>
        </w:rPr>
        <w:t>А. Юрисона (бывший юрист)и др.</w:t>
      </w:r>
    </w:p>
    <w:p w:rsidR="009E3DB1" w:rsidRPr="00D44B83"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lang w:eastAsia="ru-RU"/>
        </w:rPr>
        <w:t>Е. Соколова и А. Юрисон в 2018 г. ежеквартально проводили по своей собственной инициативе литературно-музыкальные вечера: вечер фронтовой поэзии «…И все-таки мы победили»,  вечер, посвященный  поэзии А.С. Пушкина</w:t>
      </w:r>
      <w:r>
        <w:rPr>
          <w:rFonts w:ascii="Times New Roman" w:hAnsi="Times New Roman"/>
          <w:sz w:val="28"/>
          <w:szCs w:val="28"/>
          <w:lang w:eastAsia="ru-RU"/>
        </w:rPr>
        <w:t xml:space="preserve"> в День Лицея</w:t>
      </w:r>
      <w:r w:rsidRPr="00D44B83">
        <w:rPr>
          <w:rFonts w:ascii="Times New Roman" w:hAnsi="Times New Roman"/>
          <w:sz w:val="28"/>
          <w:szCs w:val="28"/>
          <w:lang w:eastAsia="ru-RU"/>
        </w:rPr>
        <w:t xml:space="preserve"> и пр. </w:t>
      </w:r>
    </w:p>
    <w:p w:rsidR="009E3DB1" w:rsidRPr="00D44B83"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lang w:eastAsia="ru-RU"/>
        </w:rPr>
        <w:t>Л. Скатова уже много лет п</w:t>
      </w:r>
      <w:r>
        <w:rPr>
          <w:rFonts w:ascii="Times New Roman" w:hAnsi="Times New Roman"/>
          <w:sz w:val="28"/>
          <w:szCs w:val="28"/>
          <w:lang w:eastAsia="ru-RU"/>
        </w:rPr>
        <w:t xml:space="preserve">риглашает великолучан в библиотеку на </w:t>
      </w:r>
      <w:r w:rsidRPr="00D44B83">
        <w:rPr>
          <w:rFonts w:ascii="Times New Roman" w:hAnsi="Times New Roman"/>
          <w:sz w:val="28"/>
          <w:szCs w:val="28"/>
          <w:lang w:eastAsia="ru-RU"/>
        </w:rPr>
        <w:t xml:space="preserve">духовные вечера. В 2018 году </w:t>
      </w:r>
      <w:r>
        <w:rPr>
          <w:rFonts w:ascii="Times New Roman" w:hAnsi="Times New Roman"/>
          <w:sz w:val="28"/>
          <w:szCs w:val="28"/>
          <w:lang w:eastAsia="ru-RU"/>
        </w:rPr>
        <w:t xml:space="preserve">у нас </w:t>
      </w:r>
      <w:r w:rsidRPr="00D44B83">
        <w:rPr>
          <w:rFonts w:ascii="Times New Roman" w:hAnsi="Times New Roman"/>
          <w:sz w:val="28"/>
          <w:szCs w:val="28"/>
          <w:lang w:eastAsia="ru-RU"/>
        </w:rPr>
        <w:t>прошел вечер «Благородные сестры  Романовы».</w:t>
      </w:r>
      <w:r>
        <w:rPr>
          <w:rFonts w:ascii="Times New Roman" w:hAnsi="Times New Roman"/>
          <w:sz w:val="28"/>
          <w:szCs w:val="28"/>
          <w:lang w:eastAsia="ru-RU"/>
        </w:rPr>
        <w:t xml:space="preserve"> </w:t>
      </w:r>
      <w:r w:rsidRPr="00D44B83">
        <w:rPr>
          <w:rFonts w:ascii="Times New Roman" w:hAnsi="Times New Roman"/>
          <w:sz w:val="28"/>
          <w:szCs w:val="28"/>
          <w:lang w:eastAsia="ru-RU"/>
        </w:rPr>
        <w:t xml:space="preserve">Он состоялся в рамках областного плана мероприятий, посвященного трагическому событию русской истории - 100-летию расстрела царской семьи. А разговор в этот день шел о Царских багрянородных дочерях. </w:t>
      </w:r>
    </w:p>
    <w:p w:rsidR="009E3DB1" w:rsidRPr="00D44B83"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lang w:eastAsia="ru-RU"/>
        </w:rPr>
        <w:t>Г.Трофимова участвует практически во всех мероприятиях</w:t>
      </w:r>
      <w:r>
        <w:rPr>
          <w:rFonts w:ascii="Times New Roman" w:hAnsi="Times New Roman"/>
          <w:sz w:val="28"/>
          <w:szCs w:val="28"/>
          <w:lang w:eastAsia="ru-RU"/>
        </w:rPr>
        <w:t xml:space="preserve"> </w:t>
      </w:r>
      <w:r w:rsidRPr="00D44B83">
        <w:rPr>
          <w:rFonts w:ascii="Times New Roman" w:hAnsi="Times New Roman"/>
          <w:sz w:val="28"/>
          <w:szCs w:val="28"/>
          <w:lang w:eastAsia="ru-RU"/>
        </w:rPr>
        <w:t>библиотеки краеведческой тематики, выступает в роли ведущей</w:t>
      </w:r>
      <w:r>
        <w:rPr>
          <w:rFonts w:ascii="Times New Roman" w:hAnsi="Times New Roman"/>
          <w:sz w:val="28"/>
          <w:szCs w:val="28"/>
          <w:lang w:eastAsia="ru-RU"/>
        </w:rPr>
        <w:t xml:space="preserve"> на </w:t>
      </w:r>
      <w:r w:rsidRPr="00D44B83">
        <w:rPr>
          <w:rFonts w:ascii="Times New Roman" w:hAnsi="Times New Roman"/>
          <w:sz w:val="28"/>
          <w:szCs w:val="28"/>
          <w:lang w:eastAsia="ru-RU"/>
        </w:rPr>
        <w:t xml:space="preserve"> многих из них: краеведческие чтения</w:t>
      </w:r>
      <w:r>
        <w:rPr>
          <w:rFonts w:ascii="Times New Roman" w:hAnsi="Times New Roman"/>
          <w:sz w:val="28"/>
          <w:szCs w:val="28"/>
          <w:lang w:eastAsia="ru-RU"/>
        </w:rPr>
        <w:t xml:space="preserve"> </w:t>
      </w:r>
      <w:r w:rsidRPr="00D44B83">
        <w:rPr>
          <w:rFonts w:ascii="Times New Roman" w:hAnsi="Times New Roman"/>
          <w:sz w:val="28"/>
          <w:szCs w:val="28"/>
          <w:lang w:eastAsia="ru-RU"/>
        </w:rPr>
        <w:t xml:space="preserve">«Наследники М.И. Семевского», краеведческая конференция «Роль краеведения в изучении военной истории и военно-патриотическом воспитании», круглый стол, посвящённый 100-летию со дня рождения историка, краеведа З.П. Антоновой и др.   </w:t>
      </w:r>
    </w:p>
    <w:p w:rsidR="009E3DB1" w:rsidRPr="00D44B83"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lang w:eastAsia="ru-RU"/>
        </w:rPr>
        <w:t xml:space="preserve">В. Орлов  на безвозмездной основе работает в качестве экскурсовода  для гостей библиотеки, которые приезжают к нам для участия в краеведческих конференциях  и других мероприятиях. </w:t>
      </w:r>
    </w:p>
    <w:p w:rsidR="009E3DB1" w:rsidRPr="00D44B83"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lang w:eastAsia="ru-RU"/>
        </w:rPr>
        <w:t>Стараниями В. Степанова и с его помощью в библиотеке регулярно устраиваются выставки почтовых открыток к различным</w:t>
      </w:r>
      <w:r>
        <w:rPr>
          <w:rFonts w:ascii="Times New Roman" w:hAnsi="Times New Roman"/>
          <w:sz w:val="28"/>
          <w:szCs w:val="28"/>
          <w:lang w:eastAsia="ru-RU"/>
        </w:rPr>
        <w:t xml:space="preserve"> </w:t>
      </w:r>
      <w:r w:rsidRPr="00D44B83">
        <w:rPr>
          <w:rFonts w:ascii="Times New Roman" w:hAnsi="Times New Roman"/>
          <w:sz w:val="28"/>
          <w:szCs w:val="28"/>
          <w:lang w:eastAsia="ru-RU"/>
        </w:rPr>
        <w:t xml:space="preserve">памятным  датам. </w:t>
      </w:r>
    </w:p>
    <w:p w:rsidR="009E3DB1" w:rsidRDefault="009E3DB1" w:rsidP="00882174">
      <w:pPr>
        <w:spacing w:after="0" w:line="360" w:lineRule="auto"/>
        <w:ind w:firstLine="709"/>
        <w:jc w:val="both"/>
        <w:rPr>
          <w:rFonts w:ascii="Times New Roman" w:hAnsi="Times New Roman"/>
          <w:sz w:val="28"/>
          <w:szCs w:val="28"/>
        </w:rPr>
      </w:pPr>
      <w:r w:rsidRPr="00D44B83">
        <w:rPr>
          <w:rFonts w:ascii="Times New Roman" w:hAnsi="Times New Roman"/>
          <w:sz w:val="28"/>
          <w:szCs w:val="28"/>
          <w:lang w:eastAsia="ru-RU"/>
        </w:rPr>
        <w:t xml:space="preserve">В. Павлов является инициатором проведения Всемирного дня афоризмов, а также  краеведческих  и поэтических вечеров в библиотеке. </w:t>
      </w:r>
      <w:r w:rsidRPr="00D44B83">
        <w:rPr>
          <w:rFonts w:ascii="Times New Roman" w:hAnsi="Times New Roman"/>
          <w:sz w:val="28"/>
          <w:szCs w:val="28"/>
        </w:rPr>
        <w:t>11 ноября 2018 года в конференц-зале Великолукской центральной городской библиотеки им. М.И. Семевского</w:t>
      </w:r>
      <w:r>
        <w:rPr>
          <w:rFonts w:ascii="Times New Roman" w:hAnsi="Times New Roman"/>
          <w:sz w:val="28"/>
          <w:szCs w:val="28"/>
        </w:rPr>
        <w:t xml:space="preserve"> </w:t>
      </w:r>
      <w:r w:rsidRPr="00D44B83">
        <w:rPr>
          <w:rFonts w:ascii="Times New Roman" w:hAnsi="Times New Roman"/>
          <w:sz w:val="28"/>
          <w:szCs w:val="28"/>
        </w:rPr>
        <w:t>великолучане отметили Всемирный день афоризмов. Праздник, зародившийся в славном и древнем городе Великие Луки, крепнет, развивается</w:t>
      </w:r>
      <w:r>
        <w:rPr>
          <w:rFonts w:ascii="Times New Roman" w:hAnsi="Times New Roman"/>
          <w:sz w:val="28"/>
          <w:szCs w:val="28"/>
        </w:rPr>
        <w:t xml:space="preserve">. День афоризмов </w:t>
      </w:r>
      <w:r w:rsidRPr="00D44B83">
        <w:rPr>
          <w:rFonts w:ascii="Times New Roman" w:hAnsi="Times New Roman"/>
          <w:sz w:val="28"/>
          <w:szCs w:val="28"/>
        </w:rPr>
        <w:t>был инициирован краеведом Владимиром Павловым в 2015 году. С каждым годом его границы расширяются, присоединяются новые города и новые участники. Из года в год участниками мероприятий являются клуб фотолюбителей «Ракурс» (выступают в роли волонтеров), участники литературно-художественной творческой группы «Рубеж» (Великие Луки), творческая фирма «Авторское содружество» и редакция журнала «Ёрш» (Санкт-Петербург), Смоленская писательская организация и многие другие. В этом году особое внимание было уделено творчеству Козьмы Пруткова, о котором рассказала Ольга Рябовичева (волонтер). С его биографией всех познакомила Полина Зобова (волонтер). В исполнении Макара Тиванова (волонтер) прозвучали афоризмы Козьмы Пруткова и других великих людей.   Приятным подарком в этот день стали музыкальные номера от Ивана Любавина. Для мероприятия была подготовлена книжная выставка, а также выставка рисунков учащихся Центра эстетического воспитания (преподаватель П. Дудко), в которых дети отразили свое восприятие афоризмов «Зри в корень», «Купи сперва картину, а  потом раму»</w:t>
      </w:r>
      <w:r>
        <w:rPr>
          <w:rFonts w:ascii="Times New Roman" w:hAnsi="Times New Roman"/>
          <w:sz w:val="28"/>
          <w:szCs w:val="28"/>
        </w:rPr>
        <w:t xml:space="preserve"> и др. </w:t>
      </w:r>
      <w:r w:rsidRPr="00D44B83">
        <w:rPr>
          <w:rFonts w:ascii="Times New Roman" w:hAnsi="Times New Roman"/>
          <w:sz w:val="28"/>
          <w:szCs w:val="28"/>
        </w:rPr>
        <w:t>Телефонный звонок с поздравлениями и пожеланиями всего самого хорошего поступил из Усадьбы Юрия Никулина (Демидов), где в этот день также отмечали день афоризмов с участием Владимира Павлова. В завершении встречи  были зачитаны афоризмы о чтении и книгах, и всем участникам директор библиотеки Г. Ковалёва вручила грамоты.</w:t>
      </w:r>
    </w:p>
    <w:p w:rsidR="009E3DB1" w:rsidRDefault="009E3DB1" w:rsidP="0088217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Ф. Козырева   после каждого крупного мероприятия библиотеки пишет статьи в городской еженедельник «Стерх-Луки». Она является нашим общественным корреспондентом. </w:t>
      </w:r>
    </w:p>
    <w:p w:rsidR="009E3DB1" w:rsidRPr="00D44B83"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lang w:eastAsia="ru-RU"/>
        </w:rPr>
        <w:t>Безвозмездную помощь библиотеке оказывают и читательницы-рукодельницы. Так,</w:t>
      </w:r>
      <w:r>
        <w:rPr>
          <w:rFonts w:ascii="Times New Roman" w:hAnsi="Times New Roman"/>
          <w:sz w:val="28"/>
          <w:szCs w:val="28"/>
          <w:lang w:eastAsia="ru-RU"/>
        </w:rPr>
        <w:t xml:space="preserve"> </w:t>
      </w:r>
      <w:r w:rsidRPr="00D44B83">
        <w:rPr>
          <w:rFonts w:ascii="Times New Roman" w:hAnsi="Times New Roman"/>
          <w:sz w:val="28"/>
          <w:szCs w:val="28"/>
          <w:lang w:eastAsia="ru-RU"/>
        </w:rPr>
        <w:t>добровольцы Светлана Богданова и Диана Смирнова подготовили выставку игрушек ручной работы «Такие разные куклы».</w:t>
      </w:r>
      <w:r>
        <w:rPr>
          <w:rFonts w:ascii="Times New Roman" w:hAnsi="Times New Roman"/>
          <w:sz w:val="28"/>
          <w:szCs w:val="28"/>
          <w:lang w:eastAsia="ru-RU"/>
        </w:rPr>
        <w:t xml:space="preserve"> По окончании работы выставки умельцы подарили одну из кукол библиотеке. </w:t>
      </w:r>
      <w:r w:rsidRPr="00D44B83">
        <w:rPr>
          <w:rFonts w:ascii="Times New Roman" w:hAnsi="Times New Roman"/>
          <w:sz w:val="28"/>
          <w:szCs w:val="28"/>
          <w:lang w:eastAsia="ru-RU"/>
        </w:rPr>
        <w:t xml:space="preserve"> И таких примеров можно</w:t>
      </w:r>
      <w:r>
        <w:rPr>
          <w:rFonts w:ascii="Times New Roman" w:hAnsi="Times New Roman"/>
          <w:sz w:val="28"/>
          <w:szCs w:val="28"/>
          <w:lang w:eastAsia="ru-RU"/>
        </w:rPr>
        <w:t xml:space="preserve"> </w:t>
      </w:r>
      <w:r w:rsidRPr="00D44B83">
        <w:rPr>
          <w:rFonts w:ascii="Times New Roman" w:hAnsi="Times New Roman"/>
          <w:sz w:val="28"/>
          <w:szCs w:val="28"/>
          <w:lang w:eastAsia="ru-RU"/>
        </w:rPr>
        <w:t xml:space="preserve">провести много. </w:t>
      </w:r>
    </w:p>
    <w:p w:rsidR="009E3DB1" w:rsidRPr="00D44B83"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lang w:eastAsia="ru-RU"/>
        </w:rPr>
        <w:t>Волонтер Полина Зобова провела не одно мероприятие для социально слабозащищенных великолучан. В апреле 2018 года в Отделении социальной реабилитации для инвалидов по зрению прошел литературный вечер, посвященный жизни и творчеству советского поэта, прозаика Эдуарда Асадова, «Эдуард Асадов. Вся жизнь в стихах». Библиотекарь Центральной городской библиотеки им. М.И. Семевского Дарья Струкова и Полина Зобова погрузили слушателей в сложную жизнь одного из самых чувственных поэтов прошлого</w:t>
      </w:r>
      <w:r>
        <w:rPr>
          <w:rFonts w:ascii="Times New Roman" w:hAnsi="Times New Roman"/>
          <w:sz w:val="28"/>
          <w:szCs w:val="28"/>
          <w:lang w:eastAsia="ru-RU"/>
        </w:rPr>
        <w:t xml:space="preserve"> </w:t>
      </w:r>
      <w:r w:rsidRPr="00D44B83">
        <w:rPr>
          <w:rFonts w:ascii="Times New Roman" w:hAnsi="Times New Roman"/>
          <w:sz w:val="28"/>
          <w:szCs w:val="28"/>
          <w:lang w:eastAsia="ru-RU"/>
        </w:rPr>
        <w:t>столетия. Ведущие рассказали о родителях Асадова, о его участии в Великой Отечественной войне и страшном приговоре врачей, о жене и музе, которая посвятила поэту всю свою жизнь. Также звучали его проникновенные произведения «Берегите своих детей», «Что такое счастье?», «Помните!», «Я могу тебя очень ждать» и другие. Присутствующие с удовольствием поделились своими знаниями о жизни</w:t>
      </w:r>
      <w:r>
        <w:rPr>
          <w:rFonts w:ascii="Times New Roman" w:hAnsi="Times New Roman"/>
          <w:sz w:val="28"/>
          <w:szCs w:val="28"/>
          <w:lang w:eastAsia="ru-RU"/>
        </w:rPr>
        <w:t xml:space="preserve"> Э. </w:t>
      </w:r>
      <w:r w:rsidRPr="00D44B83">
        <w:rPr>
          <w:rFonts w:ascii="Times New Roman" w:hAnsi="Times New Roman"/>
          <w:sz w:val="28"/>
          <w:szCs w:val="28"/>
          <w:lang w:eastAsia="ru-RU"/>
        </w:rPr>
        <w:t xml:space="preserve"> Асадова и прочли любимые стихотворения из творчества автора  -«Стихи о рыжей дворняге», «Телефонный звонок», «Солдат». </w:t>
      </w:r>
    </w:p>
    <w:p w:rsidR="009E3DB1" w:rsidRPr="00D44B83"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lang w:eastAsia="ru-RU"/>
        </w:rPr>
        <w:t>В Год волонтера библиотека оказала поддержку группе любителей психологической литературы и общения, организовав клуб психологической поддержки «Обновление». Занятие в нем вели, кроме библиотекарей отдела обслуживания, волонтеры, среди которых  Тамара</w:t>
      </w:r>
      <w:r>
        <w:rPr>
          <w:rFonts w:ascii="Times New Roman" w:hAnsi="Times New Roman"/>
          <w:sz w:val="28"/>
          <w:szCs w:val="28"/>
          <w:lang w:eastAsia="ru-RU"/>
        </w:rPr>
        <w:t xml:space="preserve"> </w:t>
      </w:r>
      <w:r w:rsidRPr="00D44B83">
        <w:rPr>
          <w:rFonts w:ascii="Times New Roman" w:hAnsi="Times New Roman"/>
          <w:sz w:val="28"/>
          <w:szCs w:val="28"/>
          <w:lang w:eastAsia="ru-RU"/>
        </w:rPr>
        <w:t>Пучкова.</w:t>
      </w:r>
      <w:r>
        <w:rPr>
          <w:rFonts w:ascii="Times New Roman" w:hAnsi="Times New Roman"/>
          <w:sz w:val="28"/>
          <w:szCs w:val="28"/>
          <w:lang w:eastAsia="ru-RU"/>
        </w:rPr>
        <w:t xml:space="preserve"> </w:t>
      </w:r>
      <w:r w:rsidRPr="00D44B83">
        <w:rPr>
          <w:rFonts w:ascii="Times New Roman" w:hAnsi="Times New Roman"/>
          <w:sz w:val="28"/>
          <w:szCs w:val="28"/>
          <w:lang w:eastAsia="ru-RU"/>
        </w:rPr>
        <w:t>Людям пожилого и среднего возраста мы</w:t>
      </w:r>
      <w:r>
        <w:rPr>
          <w:rFonts w:ascii="Times New Roman" w:hAnsi="Times New Roman"/>
          <w:sz w:val="28"/>
          <w:szCs w:val="28"/>
          <w:lang w:eastAsia="ru-RU"/>
        </w:rPr>
        <w:t xml:space="preserve"> </w:t>
      </w:r>
      <w:r w:rsidRPr="00D44B83">
        <w:rPr>
          <w:rFonts w:ascii="Times New Roman" w:hAnsi="Times New Roman"/>
          <w:sz w:val="28"/>
          <w:szCs w:val="28"/>
          <w:lang w:eastAsia="ru-RU"/>
        </w:rPr>
        <w:t xml:space="preserve">предоставили возможность на безвозмездной основе собираться вместе в библиотеке. В течение года они два раза в месяц обсуждали наболевшие вопросы. </w:t>
      </w:r>
    </w:p>
    <w:p w:rsidR="009E3DB1" w:rsidRPr="00D44B83"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lang w:eastAsia="ru-RU"/>
        </w:rPr>
        <w:t xml:space="preserve">Неоценима для библиотеки помощь добровольцев в поддержании чистоты и порядка в зданиях и на прилегающей территории, разведении цветов и ухода за ними, оформлении территории библиотеки и украшении залов. </w:t>
      </w:r>
      <w:r>
        <w:rPr>
          <w:rFonts w:ascii="Times New Roman" w:hAnsi="Times New Roman"/>
          <w:sz w:val="28"/>
          <w:szCs w:val="28"/>
          <w:lang w:eastAsia="ru-RU"/>
        </w:rPr>
        <w:t xml:space="preserve">Добровольцы </w:t>
      </w:r>
      <w:r w:rsidRPr="00D44B83">
        <w:rPr>
          <w:rFonts w:ascii="Times New Roman" w:hAnsi="Times New Roman"/>
          <w:sz w:val="28"/>
          <w:szCs w:val="28"/>
          <w:lang w:eastAsia="ru-RU"/>
        </w:rPr>
        <w:t>ежегодно наряжают нашу библиотечную елку</w:t>
      </w:r>
      <w:r>
        <w:rPr>
          <w:rFonts w:ascii="Times New Roman" w:hAnsi="Times New Roman"/>
          <w:sz w:val="28"/>
          <w:szCs w:val="28"/>
          <w:lang w:eastAsia="ru-RU"/>
        </w:rPr>
        <w:t xml:space="preserve"> (волонтеры клуба «Живые страницы»), украшают библиотеку и библиотечные мероприятия   цветочными композициями (волонтеры  клуба «Цветы Великих Лук»), </w:t>
      </w:r>
      <w:r w:rsidRPr="00D44B83">
        <w:rPr>
          <w:rFonts w:ascii="Times New Roman" w:hAnsi="Times New Roman"/>
          <w:sz w:val="28"/>
          <w:szCs w:val="28"/>
          <w:lang w:eastAsia="ru-RU"/>
        </w:rPr>
        <w:t>поддерживают библиотекарей на субботниках.</w:t>
      </w:r>
    </w:p>
    <w:p w:rsidR="009E3DB1" w:rsidRPr="00D44B83"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lang w:eastAsia="ru-RU"/>
        </w:rPr>
        <w:t xml:space="preserve">Никогда не было отказов от читателей-волонтеров в разовой помощи библиотеке, например, помощи в расстановке фонда, подшивке периодики. </w:t>
      </w:r>
    </w:p>
    <w:p w:rsidR="009E3DB1" w:rsidRPr="00113571"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lang w:eastAsia="ru-RU"/>
        </w:rPr>
        <w:t>В библиотеке в 2018 году прошла акция «Международный день книгодарения».</w:t>
      </w:r>
      <w:r>
        <w:rPr>
          <w:rFonts w:ascii="Times New Roman" w:hAnsi="Times New Roman"/>
          <w:sz w:val="28"/>
          <w:szCs w:val="28"/>
          <w:lang w:eastAsia="ru-RU"/>
        </w:rPr>
        <w:t xml:space="preserve"> В этот день великолучане подарили нам ценные в художественном отношении книги. </w:t>
      </w:r>
      <w:r w:rsidRPr="00D44B83">
        <w:rPr>
          <w:rFonts w:ascii="Times New Roman" w:hAnsi="Times New Roman"/>
          <w:sz w:val="28"/>
          <w:szCs w:val="28"/>
          <w:lang w:eastAsia="ru-RU"/>
        </w:rPr>
        <w:t xml:space="preserve"> Даритель, которого тоже можно назвать волонтером, если он дарит книги регулярно, – это человек с особыми свойствами души. Ему присуща  щедрость, бескорыстие,  любовь к своей библиотеке. Нашей библиотеке везёт на читателей-дарителей. Постоянные читатели дарят книги библиотеке круглый год, а не только в день акции, пополняя в том числе и   стеллаж буккроссинга. </w:t>
      </w:r>
      <w:r w:rsidRPr="00113571">
        <w:rPr>
          <w:rFonts w:ascii="Times New Roman" w:hAnsi="Times New Roman"/>
          <w:sz w:val="28"/>
          <w:szCs w:val="28"/>
          <w:lang w:eastAsia="ru-RU"/>
        </w:rPr>
        <w:t>Нужно отметить А. Ильичева, А. Канавщикова, Ю. Ишкова, Л. С</w:t>
      </w:r>
      <w:r>
        <w:rPr>
          <w:rFonts w:ascii="Times New Roman" w:hAnsi="Times New Roman"/>
          <w:sz w:val="28"/>
          <w:szCs w:val="28"/>
          <w:lang w:eastAsia="ru-RU"/>
        </w:rPr>
        <w:t>катову</w:t>
      </w:r>
      <w:r w:rsidRPr="00113571">
        <w:rPr>
          <w:rFonts w:ascii="Times New Roman" w:hAnsi="Times New Roman"/>
          <w:sz w:val="28"/>
          <w:szCs w:val="28"/>
          <w:lang w:eastAsia="ru-RU"/>
        </w:rPr>
        <w:t xml:space="preserve"> и др. </w:t>
      </w:r>
    </w:p>
    <w:p w:rsidR="009E3DB1" w:rsidRDefault="009E3DB1" w:rsidP="00882174">
      <w:pPr>
        <w:pStyle w:val="NormalWeb"/>
        <w:spacing w:before="0" w:beforeAutospacing="0" w:after="0" w:afterAutospacing="0" w:line="360" w:lineRule="auto"/>
        <w:ind w:firstLine="709"/>
        <w:jc w:val="both"/>
        <w:rPr>
          <w:bCs/>
          <w:color w:val="000000"/>
          <w:sz w:val="28"/>
          <w:szCs w:val="28"/>
        </w:rPr>
      </w:pPr>
      <w:r w:rsidRPr="00D44B83">
        <w:rPr>
          <w:color w:val="000000"/>
          <w:sz w:val="28"/>
          <w:szCs w:val="28"/>
        </w:rPr>
        <w:t>Помогают волонтеры и в библиотечном деле: ремонтируют книги, осуществляют надомное обслуживание пожилых и инвалидов, отбирают книги на списание по устарелости. Огромное количество книг по технике и естественным наукам просмотрел и отобрал для списания преподаватель ВГСХА Н. Никифоров, за что библиотекари ему бесконечно благодарны.</w:t>
      </w:r>
      <w:r>
        <w:rPr>
          <w:color w:val="000000"/>
          <w:sz w:val="28"/>
          <w:szCs w:val="28"/>
        </w:rPr>
        <w:t xml:space="preserve"> </w:t>
      </w:r>
      <w:r w:rsidRPr="00D44B83">
        <w:rPr>
          <w:color w:val="000000"/>
          <w:sz w:val="28"/>
          <w:szCs w:val="28"/>
        </w:rPr>
        <w:t xml:space="preserve">Ремонт ветхой литературы – одно из условий сохранности фонда библиотеки. Все волонтеры активно, систематически работают в </w:t>
      </w:r>
      <w:r w:rsidRPr="00D44B83">
        <w:rPr>
          <w:bCs/>
          <w:color w:val="000000"/>
          <w:sz w:val="28"/>
          <w:szCs w:val="28"/>
        </w:rPr>
        <w:t>«Книжкиной больнице»</w:t>
      </w:r>
      <w:r w:rsidRPr="00D44B83">
        <w:rPr>
          <w:color w:val="000000"/>
          <w:sz w:val="28"/>
          <w:szCs w:val="28"/>
        </w:rPr>
        <w:t>- проводят мелкий ремонт.</w:t>
      </w:r>
      <w:r>
        <w:rPr>
          <w:color w:val="000000"/>
          <w:sz w:val="28"/>
          <w:szCs w:val="28"/>
        </w:rPr>
        <w:t xml:space="preserve"> </w:t>
      </w:r>
      <w:r w:rsidRPr="00D44B83">
        <w:rPr>
          <w:color w:val="000000"/>
          <w:sz w:val="28"/>
          <w:szCs w:val="28"/>
        </w:rPr>
        <w:t xml:space="preserve">Всесторонне одаренные молодые волонтеры пытаются советами влиять на художественный вкус своих товарищей. Благодаря именно таким читателям, их инициативе, в социальных сетях   представлен цикл </w:t>
      </w:r>
      <w:r w:rsidRPr="00D44B83">
        <w:rPr>
          <w:bCs/>
          <w:color w:val="000000"/>
          <w:sz w:val="28"/>
          <w:szCs w:val="28"/>
        </w:rPr>
        <w:t xml:space="preserve">«Я хочу рассказать о книге». </w:t>
      </w:r>
    </w:p>
    <w:p w:rsidR="009E3DB1" w:rsidRPr="00D44B83" w:rsidRDefault="009E3DB1" w:rsidP="00882174">
      <w:pPr>
        <w:spacing w:after="0" w:line="360" w:lineRule="auto"/>
        <w:ind w:firstLine="709"/>
        <w:jc w:val="both"/>
        <w:rPr>
          <w:rFonts w:ascii="Times New Roman" w:hAnsi="Times New Roman"/>
          <w:b/>
          <w:color w:val="FF0000"/>
          <w:sz w:val="28"/>
          <w:szCs w:val="28"/>
          <w:lang w:eastAsia="ru-RU"/>
        </w:rPr>
      </w:pPr>
      <w:r w:rsidRPr="00D44B83">
        <w:rPr>
          <w:rFonts w:ascii="Times New Roman" w:hAnsi="Times New Roman"/>
          <w:sz w:val="28"/>
          <w:szCs w:val="28"/>
          <w:lang w:eastAsia="ru-RU"/>
        </w:rPr>
        <w:t xml:space="preserve">В 2018 году по волонтерскому договору ветеран библиотечного дела </w:t>
      </w:r>
      <w:r>
        <w:rPr>
          <w:rFonts w:ascii="Times New Roman" w:hAnsi="Times New Roman"/>
          <w:sz w:val="28"/>
          <w:szCs w:val="28"/>
          <w:lang w:eastAsia="ru-RU"/>
        </w:rPr>
        <w:t xml:space="preserve">Л. </w:t>
      </w:r>
      <w:r w:rsidRPr="00D44B83">
        <w:rPr>
          <w:rFonts w:ascii="Times New Roman" w:hAnsi="Times New Roman"/>
          <w:sz w:val="28"/>
          <w:szCs w:val="28"/>
          <w:lang w:eastAsia="ru-RU"/>
        </w:rPr>
        <w:t xml:space="preserve">Карацюба три дня в неделю оказывала помощь в работе библиотеки: занималась расстановкой книг, составлением актов на списание литературы, обслуживанием пользователей. </w:t>
      </w:r>
    </w:p>
    <w:p w:rsidR="009E3DB1" w:rsidRPr="00D44B83" w:rsidRDefault="009E3DB1" w:rsidP="00882174">
      <w:pPr>
        <w:pStyle w:val="NormalWeb"/>
        <w:spacing w:before="0" w:beforeAutospacing="0" w:after="0" w:afterAutospacing="0" w:line="360" w:lineRule="auto"/>
        <w:ind w:firstLine="709"/>
        <w:jc w:val="both"/>
        <w:rPr>
          <w:color w:val="000000"/>
          <w:sz w:val="28"/>
          <w:szCs w:val="28"/>
        </w:rPr>
      </w:pPr>
      <w:r w:rsidRPr="00D44B83">
        <w:rPr>
          <w:color w:val="000000"/>
          <w:sz w:val="28"/>
          <w:szCs w:val="28"/>
        </w:rPr>
        <w:t>Почему волонтерам в нашей библиотеке хорошо? Для мероприятий мы готовим им именные бейджи; отмечаем их на</w:t>
      </w:r>
      <w:r>
        <w:rPr>
          <w:color w:val="000000"/>
          <w:sz w:val="28"/>
          <w:szCs w:val="28"/>
        </w:rPr>
        <w:t xml:space="preserve"> них</w:t>
      </w:r>
      <w:r w:rsidRPr="00D44B83">
        <w:rPr>
          <w:color w:val="000000"/>
          <w:sz w:val="28"/>
          <w:szCs w:val="28"/>
        </w:rPr>
        <w:t xml:space="preserve">: вручаем благодарности, </w:t>
      </w:r>
      <w:r>
        <w:rPr>
          <w:color w:val="000000"/>
          <w:sz w:val="28"/>
          <w:szCs w:val="28"/>
        </w:rPr>
        <w:t>подарки, отмечаем в сценариях</w:t>
      </w:r>
      <w:r w:rsidRPr="00D44B83">
        <w:rPr>
          <w:color w:val="000000"/>
          <w:sz w:val="28"/>
          <w:szCs w:val="28"/>
        </w:rPr>
        <w:t>, пишем о них в статьях;</w:t>
      </w:r>
      <w:r>
        <w:rPr>
          <w:color w:val="000000"/>
          <w:sz w:val="28"/>
          <w:szCs w:val="28"/>
        </w:rPr>
        <w:t xml:space="preserve"> </w:t>
      </w:r>
      <w:r w:rsidRPr="00D44B83">
        <w:rPr>
          <w:color w:val="000000"/>
          <w:sz w:val="28"/>
          <w:szCs w:val="28"/>
        </w:rPr>
        <w:t>благодарим активистов в социальных сетях;</w:t>
      </w:r>
      <w:r>
        <w:rPr>
          <w:color w:val="000000"/>
          <w:sz w:val="28"/>
          <w:szCs w:val="28"/>
        </w:rPr>
        <w:t xml:space="preserve"> </w:t>
      </w:r>
      <w:r w:rsidRPr="00D44B83">
        <w:rPr>
          <w:color w:val="000000"/>
          <w:sz w:val="28"/>
          <w:szCs w:val="28"/>
        </w:rPr>
        <w:t>иногда устраиваем чаепития;</w:t>
      </w:r>
      <w:r>
        <w:rPr>
          <w:color w:val="000000"/>
          <w:sz w:val="28"/>
          <w:szCs w:val="28"/>
        </w:rPr>
        <w:t xml:space="preserve"> от</w:t>
      </w:r>
      <w:r w:rsidRPr="00D44B83">
        <w:rPr>
          <w:color w:val="000000"/>
          <w:sz w:val="28"/>
          <w:szCs w:val="28"/>
        </w:rPr>
        <w:t>даем преимущества в пользовании фондом библиотеки, а также приглашаем на мероприятия в учреждения культуры города.</w:t>
      </w:r>
    </w:p>
    <w:p w:rsidR="009E3DB1" w:rsidRPr="00D44B83" w:rsidRDefault="009E3DB1" w:rsidP="00882174">
      <w:pPr>
        <w:spacing w:after="0" w:line="360" w:lineRule="auto"/>
        <w:ind w:firstLine="709"/>
        <w:jc w:val="both"/>
        <w:rPr>
          <w:rFonts w:ascii="Times New Roman" w:hAnsi="Times New Roman"/>
          <w:b/>
          <w:sz w:val="28"/>
          <w:szCs w:val="28"/>
          <w:lang w:eastAsia="ru-RU"/>
        </w:rPr>
      </w:pPr>
      <w:r w:rsidRPr="00D44B83">
        <w:rPr>
          <w:rFonts w:ascii="Times New Roman" w:hAnsi="Times New Roman"/>
          <w:sz w:val="28"/>
          <w:szCs w:val="28"/>
          <w:lang w:eastAsia="ru-RU"/>
        </w:rPr>
        <w:t>Участвуя в деятельности библиотеки, добровольцы расширяют границы своих возможностей, общения и кругозора, становясь образованнее, интеллектуально и духовно богаче. При этом они помогают людям открыть для себя новую, современную и удобную библиотеку</w:t>
      </w:r>
      <w:r w:rsidRPr="00D44B83">
        <w:rPr>
          <w:rFonts w:ascii="Times New Roman" w:hAnsi="Times New Roman"/>
          <w:b/>
          <w:sz w:val="28"/>
          <w:szCs w:val="28"/>
          <w:lang w:eastAsia="ru-RU"/>
        </w:rPr>
        <w:t>.</w:t>
      </w:r>
    </w:p>
    <w:p w:rsidR="009E3DB1" w:rsidRPr="00D44B83"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lang w:eastAsia="ru-RU"/>
        </w:rPr>
        <w:t>Нужно назвать и другой аспект волонтерской работы. Многие библиотекари сами являются волонтерами. Причём</w:t>
      </w:r>
      <w:r>
        <w:rPr>
          <w:rFonts w:ascii="Times New Roman" w:hAnsi="Times New Roman"/>
          <w:sz w:val="28"/>
          <w:szCs w:val="28"/>
          <w:lang w:eastAsia="ru-RU"/>
        </w:rPr>
        <w:t xml:space="preserve">, </w:t>
      </w:r>
      <w:r w:rsidRPr="00D44B83">
        <w:rPr>
          <w:rFonts w:ascii="Times New Roman" w:hAnsi="Times New Roman"/>
          <w:sz w:val="28"/>
          <w:szCs w:val="28"/>
          <w:lang w:eastAsia="ru-RU"/>
        </w:rPr>
        <w:t>осуществляют эту работу довольно</w:t>
      </w:r>
      <w:r>
        <w:rPr>
          <w:rFonts w:ascii="Times New Roman" w:hAnsi="Times New Roman"/>
          <w:sz w:val="28"/>
          <w:szCs w:val="28"/>
          <w:lang w:eastAsia="ru-RU"/>
        </w:rPr>
        <w:t xml:space="preserve"> удачно</w:t>
      </w:r>
      <w:r w:rsidRPr="00D44B83">
        <w:rPr>
          <w:rFonts w:ascii="Times New Roman" w:hAnsi="Times New Roman"/>
          <w:sz w:val="28"/>
          <w:szCs w:val="28"/>
          <w:lang w:eastAsia="ru-RU"/>
        </w:rPr>
        <w:t xml:space="preserve">. </w:t>
      </w:r>
    </w:p>
    <w:p w:rsidR="009E3DB1" w:rsidRPr="00D44B83" w:rsidRDefault="009E3DB1" w:rsidP="00882174">
      <w:pPr>
        <w:spacing w:after="0" w:line="360" w:lineRule="auto"/>
        <w:ind w:firstLine="709"/>
        <w:jc w:val="both"/>
        <w:rPr>
          <w:rFonts w:ascii="Times New Roman" w:hAnsi="Times New Roman"/>
          <w:sz w:val="28"/>
          <w:szCs w:val="28"/>
        </w:rPr>
      </w:pPr>
      <w:r w:rsidRPr="00D44B83">
        <w:rPr>
          <w:rFonts w:ascii="Times New Roman" w:hAnsi="Times New Roman"/>
          <w:sz w:val="28"/>
          <w:szCs w:val="28"/>
          <w:lang w:eastAsia="ru-RU"/>
        </w:rPr>
        <w:t>В первую очередь</w:t>
      </w:r>
      <w:r>
        <w:rPr>
          <w:rFonts w:ascii="Times New Roman" w:hAnsi="Times New Roman"/>
          <w:sz w:val="28"/>
          <w:szCs w:val="28"/>
          <w:lang w:eastAsia="ru-RU"/>
        </w:rPr>
        <w:t>,</w:t>
      </w:r>
      <w:r w:rsidRPr="00D44B83">
        <w:rPr>
          <w:rFonts w:ascii="Times New Roman" w:hAnsi="Times New Roman"/>
          <w:sz w:val="28"/>
          <w:szCs w:val="28"/>
          <w:lang w:eastAsia="ru-RU"/>
        </w:rPr>
        <w:t xml:space="preserve"> нужно назвать проект «Солдаты Победы», который стал успешным в том числе и благодаря бескорыстной, безвозмездной работе над ним библиотекарей-волонтеров. В 2018 году мы закончили сбор материала для муниципального  великолукского тома книги,  провели  после  его выхода в свет презентацию. В этом же году начали работу над следующим -  объединённым совместно</w:t>
      </w:r>
      <w:r>
        <w:rPr>
          <w:rFonts w:ascii="Times New Roman" w:hAnsi="Times New Roman"/>
          <w:sz w:val="28"/>
          <w:szCs w:val="28"/>
          <w:lang w:eastAsia="ru-RU"/>
        </w:rPr>
        <w:t xml:space="preserve"> с Великолукским районом томом</w:t>
      </w:r>
      <w:r w:rsidRPr="00D44B83">
        <w:rPr>
          <w:rFonts w:ascii="Times New Roman" w:hAnsi="Times New Roman"/>
          <w:sz w:val="28"/>
          <w:szCs w:val="28"/>
          <w:lang w:eastAsia="ru-RU"/>
        </w:rPr>
        <w:t xml:space="preserve">. </w:t>
      </w:r>
      <w:r w:rsidRPr="00D44B83">
        <w:rPr>
          <w:rFonts w:ascii="Times New Roman" w:hAnsi="Times New Roman"/>
          <w:sz w:val="28"/>
          <w:szCs w:val="28"/>
        </w:rPr>
        <w:t xml:space="preserve">Координационным центром по работе над проектом «Солдаты Победы» является Центральная городская библиотека им. М. И. Семевского (директор Г. Ковалёва). Сюда стекались все потоки информации по проекту, здесь осуществлялся учёт данных, их обработка, систематизация, уточнение сведений, сбор фотографий, их сканирование, рассылка в адрес областной редколлегии. Объемы информации очень большие, поэтому был задействован практически каждый отдел библиотеки. Сотрудники библиотеки подготовили списки участников битвы за Москву, снятия блокады Ленинграда, взятия Кенигсберга.  Добровольцами в работе над третьим и следующим томом трудились библиотекари ЦГБ  В. Карпицкая,  А. Пивоварова, А. Фролова, И. Крикунова, Г. Федорова, Е. Зимина, Ю. Павлова, М. Яковлева и др. </w:t>
      </w:r>
    </w:p>
    <w:p w:rsidR="009E3DB1"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lang w:eastAsia="ru-RU"/>
        </w:rPr>
        <w:t>Директор   библиотеки Г.В. Ковалева является активным волонтером, отвечая за работу в городе с Почётными гражданами</w:t>
      </w:r>
      <w:r>
        <w:rPr>
          <w:rFonts w:ascii="Times New Roman" w:hAnsi="Times New Roman"/>
          <w:sz w:val="28"/>
          <w:szCs w:val="28"/>
          <w:lang w:eastAsia="ru-RU"/>
        </w:rPr>
        <w:t xml:space="preserve"> и ветеранами</w:t>
      </w:r>
      <w:r w:rsidRPr="00D44B83">
        <w:rPr>
          <w:rFonts w:ascii="Times New Roman" w:hAnsi="Times New Roman"/>
          <w:sz w:val="28"/>
          <w:szCs w:val="28"/>
          <w:lang w:eastAsia="ru-RU"/>
        </w:rPr>
        <w:t>.  Она разносит им приглашения на официальные мероприятия и праздники, которые отмечаются в городе, обеспечивает их доставку и сопровождение.</w:t>
      </w:r>
      <w:r>
        <w:rPr>
          <w:rFonts w:ascii="Times New Roman" w:hAnsi="Times New Roman"/>
          <w:sz w:val="28"/>
          <w:szCs w:val="28"/>
          <w:lang w:eastAsia="ru-RU"/>
        </w:rPr>
        <w:t xml:space="preserve"> В 2018</w:t>
      </w:r>
      <w:bookmarkStart w:id="0" w:name="_GoBack"/>
      <w:bookmarkEnd w:id="0"/>
      <w:r>
        <w:rPr>
          <w:rFonts w:ascii="Times New Roman" w:hAnsi="Times New Roman"/>
          <w:sz w:val="28"/>
          <w:szCs w:val="28"/>
          <w:lang w:eastAsia="ru-RU"/>
        </w:rPr>
        <w:t xml:space="preserve"> году она сопровождала блокадников Ленинграда на празднование   окончательного снятия блокады в Санкт-Петербург.</w:t>
      </w:r>
    </w:p>
    <w:p w:rsidR="009E3DB1" w:rsidRPr="00D44B83" w:rsidRDefault="009E3DB1" w:rsidP="0088217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Библиотекари –волонтеры   Г. Федорова, М. Яковлева, А. Пивоварова, Ю. Петрова, И. Крикунова, Н. Реут и др.  подписывали открытки-поздравления ветеранам к Дню Победы.   </w:t>
      </w:r>
      <w:r w:rsidRPr="00D44B83">
        <w:rPr>
          <w:rFonts w:ascii="Times New Roman" w:hAnsi="Times New Roman"/>
          <w:sz w:val="28"/>
          <w:szCs w:val="28"/>
          <w:lang w:eastAsia="ru-RU"/>
        </w:rPr>
        <w:t>В День Победы библиотекари О. Болдова, Е. Зимина</w:t>
      </w:r>
      <w:r>
        <w:rPr>
          <w:rFonts w:ascii="Times New Roman" w:hAnsi="Times New Roman"/>
          <w:sz w:val="28"/>
          <w:szCs w:val="28"/>
          <w:lang w:eastAsia="ru-RU"/>
        </w:rPr>
        <w:t xml:space="preserve"> </w:t>
      </w:r>
      <w:r w:rsidRPr="00D44B83">
        <w:rPr>
          <w:rFonts w:ascii="Times New Roman" w:hAnsi="Times New Roman"/>
          <w:sz w:val="28"/>
          <w:szCs w:val="28"/>
          <w:lang w:eastAsia="ru-RU"/>
        </w:rPr>
        <w:t>работают  волонтерами, сопровождая делегации из районов Псковской области, которые приехали на празднование Дня Победы в наш город. Не был исключением и 2018 год.</w:t>
      </w:r>
    </w:p>
    <w:p w:rsidR="009E3DB1" w:rsidRPr="00D44B83"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lang w:eastAsia="ru-RU"/>
        </w:rPr>
        <w:t>Библиотекари-волонтёры Н. Реут, И. Крикунова оказывают помощь приютам  для бездомных животных: собирают корм, лекарственные средства</w:t>
      </w:r>
      <w:r>
        <w:rPr>
          <w:rFonts w:ascii="Times New Roman" w:hAnsi="Times New Roman"/>
          <w:sz w:val="28"/>
          <w:szCs w:val="28"/>
          <w:lang w:eastAsia="ru-RU"/>
        </w:rPr>
        <w:t xml:space="preserve"> </w:t>
      </w:r>
      <w:r w:rsidRPr="00D44B83">
        <w:rPr>
          <w:rFonts w:ascii="Times New Roman" w:hAnsi="Times New Roman"/>
          <w:sz w:val="28"/>
          <w:szCs w:val="28"/>
          <w:lang w:eastAsia="ru-RU"/>
        </w:rPr>
        <w:t xml:space="preserve">и  доставляют в приют, поднимают проблемы бездомных животных и жестокого обращения с ними. </w:t>
      </w:r>
      <w:r>
        <w:rPr>
          <w:rFonts w:ascii="Times New Roman" w:hAnsi="Times New Roman"/>
          <w:sz w:val="28"/>
          <w:szCs w:val="28"/>
          <w:lang w:eastAsia="ru-RU"/>
        </w:rPr>
        <w:t xml:space="preserve"> </w:t>
      </w:r>
    </w:p>
    <w:p w:rsidR="009E3DB1" w:rsidRPr="00D44B83"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lang w:eastAsia="ru-RU"/>
        </w:rPr>
        <w:t>Библиотекари оказывали информационную поддержку клубу инвалидов «Поверь в себя», социал</w:t>
      </w:r>
      <w:r>
        <w:rPr>
          <w:rFonts w:ascii="Times New Roman" w:hAnsi="Times New Roman"/>
          <w:sz w:val="28"/>
          <w:szCs w:val="28"/>
          <w:lang w:eastAsia="ru-RU"/>
        </w:rPr>
        <w:t>ьным учреждениям: организовывали</w:t>
      </w:r>
      <w:r w:rsidRPr="00D44B83">
        <w:rPr>
          <w:rFonts w:ascii="Times New Roman" w:hAnsi="Times New Roman"/>
          <w:sz w:val="28"/>
          <w:szCs w:val="28"/>
          <w:lang w:eastAsia="ru-RU"/>
        </w:rPr>
        <w:t xml:space="preserve"> сбор вещей и их доставку</w:t>
      </w:r>
      <w:r>
        <w:rPr>
          <w:rFonts w:ascii="Times New Roman" w:hAnsi="Times New Roman"/>
          <w:sz w:val="28"/>
          <w:szCs w:val="28"/>
          <w:lang w:eastAsia="ru-RU"/>
        </w:rPr>
        <w:t xml:space="preserve"> для малоимущих граждан  (Ю. Павлова, М. Яковлева и др.)</w:t>
      </w:r>
      <w:r w:rsidRPr="00D44B83">
        <w:rPr>
          <w:rFonts w:ascii="Times New Roman" w:hAnsi="Times New Roman"/>
          <w:sz w:val="28"/>
          <w:szCs w:val="28"/>
          <w:lang w:eastAsia="ru-RU"/>
        </w:rPr>
        <w:t>, проводят массовые мероприятия</w:t>
      </w:r>
      <w:r>
        <w:rPr>
          <w:rFonts w:ascii="Times New Roman" w:hAnsi="Times New Roman"/>
          <w:sz w:val="28"/>
          <w:szCs w:val="28"/>
          <w:lang w:eastAsia="ru-RU"/>
        </w:rPr>
        <w:t xml:space="preserve"> (Д. Струкова, С. Чернышева)</w:t>
      </w:r>
      <w:r w:rsidRPr="00D44B83">
        <w:rPr>
          <w:rFonts w:ascii="Times New Roman" w:hAnsi="Times New Roman"/>
          <w:sz w:val="28"/>
          <w:szCs w:val="28"/>
          <w:lang w:eastAsia="ru-RU"/>
        </w:rPr>
        <w:t>.</w:t>
      </w:r>
    </w:p>
    <w:p w:rsidR="009E3DB1" w:rsidRPr="00E138A0" w:rsidRDefault="009E3DB1" w:rsidP="00882174">
      <w:pPr>
        <w:spacing w:after="0" w:line="360" w:lineRule="auto"/>
        <w:ind w:firstLine="709"/>
        <w:jc w:val="both"/>
        <w:rPr>
          <w:rFonts w:ascii="Times New Roman" w:hAnsi="Times New Roman"/>
          <w:sz w:val="28"/>
          <w:szCs w:val="28"/>
          <w:lang w:eastAsia="ru-RU"/>
        </w:rPr>
      </w:pPr>
      <w:r w:rsidRPr="00D44B83">
        <w:rPr>
          <w:rFonts w:ascii="Times New Roman" w:hAnsi="Times New Roman"/>
          <w:sz w:val="28"/>
          <w:szCs w:val="28"/>
          <w:lang w:eastAsia="ru-RU"/>
        </w:rPr>
        <w:t>Все вышеизложенное позволяет сделать вывод, что Центральная городская библиотека им. М.И. Семевского</w:t>
      </w:r>
      <w:r>
        <w:rPr>
          <w:rFonts w:ascii="Times New Roman" w:hAnsi="Times New Roman"/>
          <w:sz w:val="28"/>
          <w:szCs w:val="28"/>
          <w:lang w:eastAsia="ru-RU"/>
        </w:rPr>
        <w:t xml:space="preserve"> </w:t>
      </w:r>
      <w:r w:rsidRPr="00D44B83">
        <w:rPr>
          <w:rFonts w:ascii="Times New Roman" w:hAnsi="Times New Roman"/>
          <w:sz w:val="28"/>
          <w:szCs w:val="28"/>
          <w:lang w:eastAsia="ru-RU"/>
        </w:rPr>
        <w:t xml:space="preserve">является  территорией развития волонтерства. </w:t>
      </w:r>
    </w:p>
    <w:sectPr w:rsidR="009E3DB1" w:rsidRPr="00E138A0" w:rsidSect="00FD402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DB1" w:rsidRDefault="009E3DB1" w:rsidP="004C6C33">
      <w:pPr>
        <w:spacing w:after="0" w:line="240" w:lineRule="auto"/>
      </w:pPr>
      <w:r>
        <w:separator/>
      </w:r>
    </w:p>
  </w:endnote>
  <w:endnote w:type="continuationSeparator" w:id="1">
    <w:p w:rsidR="009E3DB1" w:rsidRDefault="009E3DB1" w:rsidP="004C6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 Roman Cyr">
    <w:panose1 w:val="00000000000000000000"/>
    <w:charset w:val="CC"/>
    <w:family w:val="auto"/>
    <w:notTrueType/>
    <w:pitch w:val="variable"/>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B1" w:rsidRDefault="009E3DB1">
    <w:pPr>
      <w:pStyle w:val="Footer"/>
    </w:pPr>
    <w:fldSimple w:instr="PAGE   \* MERGEFORMAT">
      <w:r>
        <w:rPr>
          <w:noProof/>
        </w:rPr>
        <w:t>6</w:t>
      </w:r>
    </w:fldSimple>
  </w:p>
  <w:p w:rsidR="009E3DB1" w:rsidRDefault="009E3D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DB1" w:rsidRDefault="009E3DB1" w:rsidP="004C6C33">
      <w:pPr>
        <w:spacing w:after="0" w:line="240" w:lineRule="auto"/>
      </w:pPr>
      <w:r>
        <w:separator/>
      </w:r>
    </w:p>
  </w:footnote>
  <w:footnote w:type="continuationSeparator" w:id="1">
    <w:p w:rsidR="009E3DB1" w:rsidRDefault="009E3DB1" w:rsidP="004C6C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4F2F"/>
    <w:multiLevelType w:val="hybridMultilevel"/>
    <w:tmpl w:val="2DF0C5AA"/>
    <w:lvl w:ilvl="0" w:tplc="9A5C2742">
      <w:start w:val="1"/>
      <w:numFmt w:val="bullet"/>
      <w:lvlText w:val=""/>
      <w:lvlJc w:val="left"/>
      <w:pPr>
        <w:tabs>
          <w:tab w:val="num" w:pos="720"/>
        </w:tabs>
        <w:ind w:left="720" w:hanging="360"/>
      </w:pPr>
      <w:rPr>
        <w:rFonts w:ascii="Wingdings 3" w:hAnsi="Wingdings 3" w:hint="default"/>
      </w:rPr>
    </w:lvl>
    <w:lvl w:ilvl="1" w:tplc="8A402BA6" w:tentative="1">
      <w:start w:val="1"/>
      <w:numFmt w:val="bullet"/>
      <w:lvlText w:val=""/>
      <w:lvlJc w:val="left"/>
      <w:pPr>
        <w:tabs>
          <w:tab w:val="num" w:pos="1440"/>
        </w:tabs>
        <w:ind w:left="1440" w:hanging="360"/>
      </w:pPr>
      <w:rPr>
        <w:rFonts w:ascii="Wingdings 3" w:hAnsi="Wingdings 3" w:hint="default"/>
      </w:rPr>
    </w:lvl>
    <w:lvl w:ilvl="2" w:tplc="DF2069CC" w:tentative="1">
      <w:start w:val="1"/>
      <w:numFmt w:val="bullet"/>
      <w:lvlText w:val=""/>
      <w:lvlJc w:val="left"/>
      <w:pPr>
        <w:tabs>
          <w:tab w:val="num" w:pos="2160"/>
        </w:tabs>
        <w:ind w:left="2160" w:hanging="360"/>
      </w:pPr>
      <w:rPr>
        <w:rFonts w:ascii="Wingdings 3" w:hAnsi="Wingdings 3" w:hint="default"/>
      </w:rPr>
    </w:lvl>
    <w:lvl w:ilvl="3" w:tplc="156E5D36" w:tentative="1">
      <w:start w:val="1"/>
      <w:numFmt w:val="bullet"/>
      <w:lvlText w:val=""/>
      <w:lvlJc w:val="left"/>
      <w:pPr>
        <w:tabs>
          <w:tab w:val="num" w:pos="2880"/>
        </w:tabs>
        <w:ind w:left="2880" w:hanging="360"/>
      </w:pPr>
      <w:rPr>
        <w:rFonts w:ascii="Wingdings 3" w:hAnsi="Wingdings 3" w:hint="default"/>
      </w:rPr>
    </w:lvl>
    <w:lvl w:ilvl="4" w:tplc="3A0EA450" w:tentative="1">
      <w:start w:val="1"/>
      <w:numFmt w:val="bullet"/>
      <w:lvlText w:val=""/>
      <w:lvlJc w:val="left"/>
      <w:pPr>
        <w:tabs>
          <w:tab w:val="num" w:pos="3600"/>
        </w:tabs>
        <w:ind w:left="3600" w:hanging="360"/>
      </w:pPr>
      <w:rPr>
        <w:rFonts w:ascii="Wingdings 3" w:hAnsi="Wingdings 3" w:hint="default"/>
      </w:rPr>
    </w:lvl>
    <w:lvl w:ilvl="5" w:tplc="FB0476F8" w:tentative="1">
      <w:start w:val="1"/>
      <w:numFmt w:val="bullet"/>
      <w:lvlText w:val=""/>
      <w:lvlJc w:val="left"/>
      <w:pPr>
        <w:tabs>
          <w:tab w:val="num" w:pos="4320"/>
        </w:tabs>
        <w:ind w:left="4320" w:hanging="360"/>
      </w:pPr>
      <w:rPr>
        <w:rFonts w:ascii="Wingdings 3" w:hAnsi="Wingdings 3" w:hint="default"/>
      </w:rPr>
    </w:lvl>
    <w:lvl w:ilvl="6" w:tplc="627EE434" w:tentative="1">
      <w:start w:val="1"/>
      <w:numFmt w:val="bullet"/>
      <w:lvlText w:val=""/>
      <w:lvlJc w:val="left"/>
      <w:pPr>
        <w:tabs>
          <w:tab w:val="num" w:pos="5040"/>
        </w:tabs>
        <w:ind w:left="5040" w:hanging="360"/>
      </w:pPr>
      <w:rPr>
        <w:rFonts w:ascii="Wingdings 3" w:hAnsi="Wingdings 3" w:hint="default"/>
      </w:rPr>
    </w:lvl>
    <w:lvl w:ilvl="7" w:tplc="223465AA" w:tentative="1">
      <w:start w:val="1"/>
      <w:numFmt w:val="bullet"/>
      <w:lvlText w:val=""/>
      <w:lvlJc w:val="left"/>
      <w:pPr>
        <w:tabs>
          <w:tab w:val="num" w:pos="5760"/>
        </w:tabs>
        <w:ind w:left="5760" w:hanging="360"/>
      </w:pPr>
      <w:rPr>
        <w:rFonts w:ascii="Wingdings 3" w:hAnsi="Wingdings 3" w:hint="default"/>
      </w:rPr>
    </w:lvl>
    <w:lvl w:ilvl="8" w:tplc="8FC26978" w:tentative="1">
      <w:start w:val="1"/>
      <w:numFmt w:val="bullet"/>
      <w:lvlText w:val=""/>
      <w:lvlJc w:val="left"/>
      <w:pPr>
        <w:tabs>
          <w:tab w:val="num" w:pos="6480"/>
        </w:tabs>
        <w:ind w:left="6480" w:hanging="360"/>
      </w:pPr>
      <w:rPr>
        <w:rFonts w:ascii="Wingdings 3" w:hAnsi="Wingdings 3" w:hint="default"/>
      </w:rPr>
    </w:lvl>
  </w:abstractNum>
  <w:abstractNum w:abstractNumId="1">
    <w:nsid w:val="66E2292E"/>
    <w:multiLevelType w:val="multilevel"/>
    <w:tmpl w:val="1C8A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1FC8"/>
    <w:rsid w:val="000270BC"/>
    <w:rsid w:val="00042440"/>
    <w:rsid w:val="000556F5"/>
    <w:rsid w:val="00066EFF"/>
    <w:rsid w:val="00066FA3"/>
    <w:rsid w:val="00073CED"/>
    <w:rsid w:val="00074C67"/>
    <w:rsid w:val="000758EF"/>
    <w:rsid w:val="00083D14"/>
    <w:rsid w:val="000901C5"/>
    <w:rsid w:val="000C464F"/>
    <w:rsid w:val="000E39C1"/>
    <w:rsid w:val="000F2113"/>
    <w:rsid w:val="000F7C85"/>
    <w:rsid w:val="00105466"/>
    <w:rsid w:val="00113571"/>
    <w:rsid w:val="0012647B"/>
    <w:rsid w:val="0013298F"/>
    <w:rsid w:val="00133137"/>
    <w:rsid w:val="00133F55"/>
    <w:rsid w:val="00135BCF"/>
    <w:rsid w:val="00137E85"/>
    <w:rsid w:val="0014619B"/>
    <w:rsid w:val="00146BB4"/>
    <w:rsid w:val="00155CA6"/>
    <w:rsid w:val="00155F2B"/>
    <w:rsid w:val="001576B3"/>
    <w:rsid w:val="00161A4E"/>
    <w:rsid w:val="00161FC8"/>
    <w:rsid w:val="00172B9B"/>
    <w:rsid w:val="001740A0"/>
    <w:rsid w:val="00184551"/>
    <w:rsid w:val="00192728"/>
    <w:rsid w:val="00192BBE"/>
    <w:rsid w:val="00196CB6"/>
    <w:rsid w:val="00196E22"/>
    <w:rsid w:val="001C38DF"/>
    <w:rsid w:val="001C3CA3"/>
    <w:rsid w:val="001D0A55"/>
    <w:rsid w:val="001D2A3D"/>
    <w:rsid w:val="001E5366"/>
    <w:rsid w:val="001E67ED"/>
    <w:rsid w:val="001F214A"/>
    <w:rsid w:val="001F376B"/>
    <w:rsid w:val="001F3D9F"/>
    <w:rsid w:val="001F6462"/>
    <w:rsid w:val="00225812"/>
    <w:rsid w:val="00233D1B"/>
    <w:rsid w:val="00262B99"/>
    <w:rsid w:val="00267B48"/>
    <w:rsid w:val="0027609F"/>
    <w:rsid w:val="00285242"/>
    <w:rsid w:val="00287F4F"/>
    <w:rsid w:val="00297347"/>
    <w:rsid w:val="002A39B7"/>
    <w:rsid w:val="002B1224"/>
    <w:rsid w:val="002D0506"/>
    <w:rsid w:val="002D437D"/>
    <w:rsid w:val="002D5175"/>
    <w:rsid w:val="002E1303"/>
    <w:rsid w:val="002E369E"/>
    <w:rsid w:val="002F5B5D"/>
    <w:rsid w:val="00302A57"/>
    <w:rsid w:val="003053B3"/>
    <w:rsid w:val="003163D7"/>
    <w:rsid w:val="00320409"/>
    <w:rsid w:val="003247B0"/>
    <w:rsid w:val="00332DDD"/>
    <w:rsid w:val="003407B1"/>
    <w:rsid w:val="00344CBF"/>
    <w:rsid w:val="00345604"/>
    <w:rsid w:val="0034629E"/>
    <w:rsid w:val="00346F07"/>
    <w:rsid w:val="00350A79"/>
    <w:rsid w:val="003635ED"/>
    <w:rsid w:val="00365B72"/>
    <w:rsid w:val="00367AAF"/>
    <w:rsid w:val="00375318"/>
    <w:rsid w:val="00377A31"/>
    <w:rsid w:val="00381D41"/>
    <w:rsid w:val="00382AC9"/>
    <w:rsid w:val="00392A4C"/>
    <w:rsid w:val="003A5937"/>
    <w:rsid w:val="003B4A13"/>
    <w:rsid w:val="003C39D3"/>
    <w:rsid w:val="003C443A"/>
    <w:rsid w:val="003C6FCA"/>
    <w:rsid w:val="003D71E5"/>
    <w:rsid w:val="003E5E12"/>
    <w:rsid w:val="003F447C"/>
    <w:rsid w:val="00420524"/>
    <w:rsid w:val="00425D67"/>
    <w:rsid w:val="00433920"/>
    <w:rsid w:val="004451A4"/>
    <w:rsid w:val="00452926"/>
    <w:rsid w:val="00455E49"/>
    <w:rsid w:val="00457F62"/>
    <w:rsid w:val="004638A1"/>
    <w:rsid w:val="00463D05"/>
    <w:rsid w:val="00466851"/>
    <w:rsid w:val="0047365B"/>
    <w:rsid w:val="00475C28"/>
    <w:rsid w:val="004800DF"/>
    <w:rsid w:val="004844BA"/>
    <w:rsid w:val="00485F37"/>
    <w:rsid w:val="004A58AE"/>
    <w:rsid w:val="004A60AB"/>
    <w:rsid w:val="004B1A62"/>
    <w:rsid w:val="004B21FF"/>
    <w:rsid w:val="004C6C33"/>
    <w:rsid w:val="004D2AFB"/>
    <w:rsid w:val="004F3ECA"/>
    <w:rsid w:val="004F4AC8"/>
    <w:rsid w:val="005108AD"/>
    <w:rsid w:val="00517A30"/>
    <w:rsid w:val="00527032"/>
    <w:rsid w:val="00540029"/>
    <w:rsid w:val="0054034B"/>
    <w:rsid w:val="0054569D"/>
    <w:rsid w:val="00564B50"/>
    <w:rsid w:val="005707DE"/>
    <w:rsid w:val="00590392"/>
    <w:rsid w:val="00591617"/>
    <w:rsid w:val="00592383"/>
    <w:rsid w:val="00592AC6"/>
    <w:rsid w:val="00594A38"/>
    <w:rsid w:val="005A1530"/>
    <w:rsid w:val="005A1B63"/>
    <w:rsid w:val="005A6F35"/>
    <w:rsid w:val="005B42C6"/>
    <w:rsid w:val="005B56CD"/>
    <w:rsid w:val="005C2878"/>
    <w:rsid w:val="005C2EE9"/>
    <w:rsid w:val="005D1F82"/>
    <w:rsid w:val="005D4FC4"/>
    <w:rsid w:val="005D7561"/>
    <w:rsid w:val="005E566B"/>
    <w:rsid w:val="005E63B4"/>
    <w:rsid w:val="00600BF3"/>
    <w:rsid w:val="00603C2E"/>
    <w:rsid w:val="00603C39"/>
    <w:rsid w:val="0062208D"/>
    <w:rsid w:val="00650391"/>
    <w:rsid w:val="00652C83"/>
    <w:rsid w:val="00654E27"/>
    <w:rsid w:val="0066216E"/>
    <w:rsid w:val="00676967"/>
    <w:rsid w:val="006C5474"/>
    <w:rsid w:val="006C79F9"/>
    <w:rsid w:val="006D01D8"/>
    <w:rsid w:val="006D2400"/>
    <w:rsid w:val="006D452C"/>
    <w:rsid w:val="006E42E9"/>
    <w:rsid w:val="006F0A2C"/>
    <w:rsid w:val="006F1233"/>
    <w:rsid w:val="006F38A9"/>
    <w:rsid w:val="006F5EDB"/>
    <w:rsid w:val="00720E1C"/>
    <w:rsid w:val="007502D1"/>
    <w:rsid w:val="007540E6"/>
    <w:rsid w:val="007618B0"/>
    <w:rsid w:val="007667C9"/>
    <w:rsid w:val="00767D0B"/>
    <w:rsid w:val="0077128A"/>
    <w:rsid w:val="007761F2"/>
    <w:rsid w:val="00777C63"/>
    <w:rsid w:val="00782179"/>
    <w:rsid w:val="00785AD9"/>
    <w:rsid w:val="00786CAD"/>
    <w:rsid w:val="007A7D4A"/>
    <w:rsid w:val="007B2128"/>
    <w:rsid w:val="007B4526"/>
    <w:rsid w:val="007B47D6"/>
    <w:rsid w:val="007D570B"/>
    <w:rsid w:val="007E11A1"/>
    <w:rsid w:val="007E731E"/>
    <w:rsid w:val="007F175A"/>
    <w:rsid w:val="007F36C5"/>
    <w:rsid w:val="00805741"/>
    <w:rsid w:val="00805F02"/>
    <w:rsid w:val="008066D5"/>
    <w:rsid w:val="00810A09"/>
    <w:rsid w:val="00815474"/>
    <w:rsid w:val="00817946"/>
    <w:rsid w:val="008213FD"/>
    <w:rsid w:val="00825E49"/>
    <w:rsid w:val="00827C19"/>
    <w:rsid w:val="00834993"/>
    <w:rsid w:val="00844142"/>
    <w:rsid w:val="00845F23"/>
    <w:rsid w:val="00865CBC"/>
    <w:rsid w:val="00876EF6"/>
    <w:rsid w:val="00882174"/>
    <w:rsid w:val="00887545"/>
    <w:rsid w:val="008B40FC"/>
    <w:rsid w:val="008B6992"/>
    <w:rsid w:val="008D438B"/>
    <w:rsid w:val="008E3E0A"/>
    <w:rsid w:val="008F2C0E"/>
    <w:rsid w:val="00904365"/>
    <w:rsid w:val="00910341"/>
    <w:rsid w:val="009260A1"/>
    <w:rsid w:val="009347B1"/>
    <w:rsid w:val="009424A3"/>
    <w:rsid w:val="00944286"/>
    <w:rsid w:val="009601C6"/>
    <w:rsid w:val="0097045A"/>
    <w:rsid w:val="00970BD9"/>
    <w:rsid w:val="00971A32"/>
    <w:rsid w:val="009C2D02"/>
    <w:rsid w:val="009D1C50"/>
    <w:rsid w:val="009D40FB"/>
    <w:rsid w:val="009E3DB1"/>
    <w:rsid w:val="00A061EC"/>
    <w:rsid w:val="00A16D0E"/>
    <w:rsid w:val="00A4317D"/>
    <w:rsid w:val="00A53750"/>
    <w:rsid w:val="00A56510"/>
    <w:rsid w:val="00A7633E"/>
    <w:rsid w:val="00A823DF"/>
    <w:rsid w:val="00A86AC9"/>
    <w:rsid w:val="00A931B8"/>
    <w:rsid w:val="00A97A4B"/>
    <w:rsid w:val="00AC1633"/>
    <w:rsid w:val="00AC7DF6"/>
    <w:rsid w:val="00AD2333"/>
    <w:rsid w:val="00AE2014"/>
    <w:rsid w:val="00AF0240"/>
    <w:rsid w:val="00AF14E7"/>
    <w:rsid w:val="00AF4587"/>
    <w:rsid w:val="00B03B27"/>
    <w:rsid w:val="00B134BE"/>
    <w:rsid w:val="00B150E5"/>
    <w:rsid w:val="00B17429"/>
    <w:rsid w:val="00B24524"/>
    <w:rsid w:val="00B3213C"/>
    <w:rsid w:val="00B367B1"/>
    <w:rsid w:val="00B435A6"/>
    <w:rsid w:val="00B5048E"/>
    <w:rsid w:val="00B54CE6"/>
    <w:rsid w:val="00B76F12"/>
    <w:rsid w:val="00B820B6"/>
    <w:rsid w:val="00B960A9"/>
    <w:rsid w:val="00BA3A13"/>
    <w:rsid w:val="00BC7C9D"/>
    <w:rsid w:val="00BD6DC4"/>
    <w:rsid w:val="00BE4D8E"/>
    <w:rsid w:val="00C030FF"/>
    <w:rsid w:val="00C03FF5"/>
    <w:rsid w:val="00C155B2"/>
    <w:rsid w:val="00C20D6E"/>
    <w:rsid w:val="00C27ACB"/>
    <w:rsid w:val="00C31C0A"/>
    <w:rsid w:val="00C33F20"/>
    <w:rsid w:val="00C41DE2"/>
    <w:rsid w:val="00C43FDB"/>
    <w:rsid w:val="00C45A44"/>
    <w:rsid w:val="00C5134B"/>
    <w:rsid w:val="00C82256"/>
    <w:rsid w:val="00C836F5"/>
    <w:rsid w:val="00CA5C83"/>
    <w:rsid w:val="00CB033A"/>
    <w:rsid w:val="00CB2C30"/>
    <w:rsid w:val="00CB3B28"/>
    <w:rsid w:val="00CB5670"/>
    <w:rsid w:val="00CD5B28"/>
    <w:rsid w:val="00CE0AE5"/>
    <w:rsid w:val="00D01AFE"/>
    <w:rsid w:val="00D257C2"/>
    <w:rsid w:val="00D35086"/>
    <w:rsid w:val="00D366A9"/>
    <w:rsid w:val="00D377C9"/>
    <w:rsid w:val="00D44B83"/>
    <w:rsid w:val="00D54E7B"/>
    <w:rsid w:val="00D71A57"/>
    <w:rsid w:val="00D72531"/>
    <w:rsid w:val="00D728F9"/>
    <w:rsid w:val="00D810A3"/>
    <w:rsid w:val="00D84263"/>
    <w:rsid w:val="00D90530"/>
    <w:rsid w:val="00D93B01"/>
    <w:rsid w:val="00DA411E"/>
    <w:rsid w:val="00DB1425"/>
    <w:rsid w:val="00DD12A1"/>
    <w:rsid w:val="00E00941"/>
    <w:rsid w:val="00E138A0"/>
    <w:rsid w:val="00E140AF"/>
    <w:rsid w:val="00E164BC"/>
    <w:rsid w:val="00E16D21"/>
    <w:rsid w:val="00E23219"/>
    <w:rsid w:val="00E27E47"/>
    <w:rsid w:val="00E30D42"/>
    <w:rsid w:val="00E32098"/>
    <w:rsid w:val="00E36273"/>
    <w:rsid w:val="00E441EC"/>
    <w:rsid w:val="00E5032C"/>
    <w:rsid w:val="00E6670C"/>
    <w:rsid w:val="00E82DE2"/>
    <w:rsid w:val="00EA4DD7"/>
    <w:rsid w:val="00EC50B4"/>
    <w:rsid w:val="00ED1D5E"/>
    <w:rsid w:val="00EF7624"/>
    <w:rsid w:val="00F03E35"/>
    <w:rsid w:val="00F23483"/>
    <w:rsid w:val="00F27289"/>
    <w:rsid w:val="00F34820"/>
    <w:rsid w:val="00F60E81"/>
    <w:rsid w:val="00F655C1"/>
    <w:rsid w:val="00F65B1E"/>
    <w:rsid w:val="00F6713F"/>
    <w:rsid w:val="00F74009"/>
    <w:rsid w:val="00F7764B"/>
    <w:rsid w:val="00F87C15"/>
    <w:rsid w:val="00FB0270"/>
    <w:rsid w:val="00FC0B72"/>
    <w:rsid w:val="00FC16B2"/>
    <w:rsid w:val="00FD402C"/>
    <w:rsid w:val="00FE73CC"/>
    <w:rsid w:val="00FF2C27"/>
    <w:rsid w:val="00FF42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02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F214A"/>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6D01D8"/>
    <w:pPr>
      <w:ind w:left="720"/>
      <w:contextualSpacing/>
    </w:pPr>
  </w:style>
  <w:style w:type="paragraph" w:styleId="Header">
    <w:name w:val="header"/>
    <w:basedOn w:val="Normal"/>
    <w:link w:val="HeaderChar"/>
    <w:uiPriority w:val="99"/>
    <w:rsid w:val="004C6C3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C6C33"/>
    <w:rPr>
      <w:rFonts w:cs="Times New Roman"/>
    </w:rPr>
  </w:style>
  <w:style w:type="paragraph" w:styleId="Footer">
    <w:name w:val="footer"/>
    <w:basedOn w:val="Normal"/>
    <w:link w:val="FooterChar"/>
    <w:uiPriority w:val="99"/>
    <w:rsid w:val="004C6C3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C6C33"/>
    <w:rPr>
      <w:rFonts w:cs="Times New Roman"/>
    </w:rPr>
  </w:style>
  <w:style w:type="character" w:styleId="Hyperlink">
    <w:name w:val="Hyperlink"/>
    <w:basedOn w:val="DefaultParagraphFont"/>
    <w:uiPriority w:val="99"/>
    <w:semiHidden/>
    <w:rsid w:val="00FB0270"/>
    <w:rPr>
      <w:rFonts w:cs="Times New Roman"/>
      <w:color w:val="0000FF"/>
      <w:u w:val="single"/>
    </w:rPr>
  </w:style>
  <w:style w:type="character" w:customStyle="1" w:styleId="a">
    <w:name w:val="Основной текст_"/>
    <w:basedOn w:val="DefaultParagraphFont"/>
    <w:link w:val="2"/>
    <w:uiPriority w:val="99"/>
    <w:locked/>
    <w:rsid w:val="00073CED"/>
    <w:rPr>
      <w:rFonts w:ascii="Times New Roman" w:hAnsi="Times New Roman" w:cs="Times New Roman"/>
      <w:spacing w:val="7"/>
      <w:sz w:val="23"/>
      <w:szCs w:val="23"/>
      <w:shd w:val="clear" w:color="auto" w:fill="FFFFFF"/>
    </w:rPr>
  </w:style>
  <w:style w:type="paragraph" w:customStyle="1" w:styleId="2">
    <w:name w:val="Основной текст2"/>
    <w:basedOn w:val="Normal"/>
    <w:link w:val="a"/>
    <w:uiPriority w:val="99"/>
    <w:rsid w:val="00073CED"/>
    <w:pPr>
      <w:widowControl w:val="0"/>
      <w:shd w:val="clear" w:color="auto" w:fill="FFFFFF"/>
      <w:spacing w:before="780" w:after="420" w:line="480" w:lineRule="exact"/>
      <w:ind w:hanging="720"/>
      <w:jc w:val="right"/>
    </w:pPr>
    <w:rPr>
      <w:rFonts w:ascii="Times New Roman" w:eastAsia="Times New Roman" w:hAnsi="Times New Roman"/>
      <w:spacing w:val="7"/>
      <w:sz w:val="23"/>
      <w:szCs w:val="23"/>
    </w:rPr>
  </w:style>
  <w:style w:type="paragraph" w:styleId="NoSpacing">
    <w:name w:val="No Spacing"/>
    <w:uiPriority w:val="99"/>
    <w:qFormat/>
    <w:rsid w:val="00D44B83"/>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3064</Words>
  <Characters>17470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МБУК «Великолукская центральная городская библиотека им</dc:title>
  <dc:subject/>
  <dc:creator>Михаил Семевский</dc:creator>
  <cp:keywords/>
  <dc:description/>
  <cp:lastModifiedBy>Алла</cp:lastModifiedBy>
  <cp:revision>2</cp:revision>
  <dcterms:created xsi:type="dcterms:W3CDTF">2019-05-28T06:35:00Z</dcterms:created>
  <dcterms:modified xsi:type="dcterms:W3CDTF">2019-05-28T06:35:00Z</dcterms:modified>
</cp:coreProperties>
</file>